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F60388" w:rsidRDefault="00F60388" w14:paraId="3D5D9838" w14:textId="34E5C60D" w:rsidP="1E0EF784">
      <w:pPr>
        <w:spacing w:after="0" w:line="240" w:lineRule="auto"/>
        <w:rPr>
          <w:bCs w:val="0"/>
          <w:noProof w:val="0"/>
          <w:lang w:val="nl-NL"/>
          <w:b w:val="0"/>
          <w:rFonts w:ascii="Calibri" w:cs="Calibri" w:eastAsia="Calibri" w:hAnsi="Calibri"/>
          <w:sz w:val="22"/>
          <w:szCs w:val="22"/>
        </w:rPr>
      </w:pPr>
      <w:r w:rsidR="2747A07C" w:rsidRPr="76782ECB">
        <w:rPr>
          <w:bCs w:val="1"/>
          <w:noProof w:val="0"/>
          <w:lang w:val="nl-NL"/>
          <w:b/>
          <w:rFonts w:ascii="Calibri" w:cs="Calibri" w:eastAsia="Calibri" w:hAnsi="Calibri"/>
          <w:sz w:val="22"/>
          <w:szCs w:val="22"/>
        </w:rPr>
        <w:t>Woerden</w:t>
      </w:r>
      <w:r>
        <w:br/>
      </w:r>
      <w:r w:rsidR="1552DDBC" w:rsidRPr="76782ECB">
        <w:rPr>
          <w:bCs w:val="1"/>
          <w:noProof w:val="0"/>
          <w:lang w:val="nl-NL"/>
          <w:b/>
          <w:rFonts w:ascii="Calibri" w:cs="Calibri" w:eastAsia="Calibri" w:hAnsi="Calibri"/>
          <w:sz w:val="22"/>
          <w:szCs w:val="22"/>
        </w:rPr>
        <w:t>Woensdag 13 mei</w:t>
      </w:r>
      <w:r>
        <w:br/>
      </w:r>
      <w:r>
        <w:br/>
      </w:r>
      <w:r w:rsidR="0F1D874C" w:rsidRPr="76782ECB">
        <w:rPr>
          <w:bCs w:val="0"/>
          <w:noProof w:val="0"/>
          <w:lang w:val="nl-NL"/>
          <w:b w:val="0"/>
          <w:rFonts w:ascii="Calibri" w:cs="Calibri" w:eastAsia="Calibri" w:hAnsi="Calibri"/>
          <w:sz w:val="22"/>
          <w:szCs w:val="22"/>
        </w:rPr>
        <w:t>Dag allemaal!</w:t>
      </w:r>
    </w:p>
    <w:p w:rsidR="00F60388" w:rsidRDefault="00F60388" w14:paraId="022016BD" w14:textId="5D9ED14F" w:rsidP="1E0EF784">
      <w:pPr>
        <w:spacing w:after="0" w:line="240" w:lineRule="auto"/>
        <w:rPr>
          <w:noProof w:val="0"/>
          <w:lang w:val="nl-NL"/>
          <w:rFonts w:ascii="Calibri" w:cs="Calibri" w:eastAsia="Calibri" w:hAnsi="Calibri"/>
          <w:sz w:val="22"/>
          <w:szCs w:val="22"/>
        </w:rPr>
      </w:pPr>
    </w:p>
    <w:p w:rsidR="00F60388" w:rsidRDefault="00F60388" w14:paraId="2E8FF0EE" w14:textId="4D1AA6A1" w:rsidP="1E0EF784">
      <w:pPr>
        <w:spacing w:after="0" w:line="240" w:lineRule="auto"/>
        <w:rPr>
          <w:noProof w:val="0"/>
          <w:lang w:val="nl-NL"/>
          <w:rFonts w:ascii="Calibri" w:cs="Calibri" w:eastAsia="Calibri" w:hAnsi="Calibri"/>
          <w:sz w:val="22"/>
          <w:szCs w:val="22"/>
        </w:rPr>
      </w:pPr>
      <w:r w:rsidR="0F1D874C" w:rsidRPr="76782ECB">
        <w:rPr>
          <w:noProof w:val="0"/>
          <w:lang w:val="nl-NL"/>
          <w:rFonts w:ascii="Calibri" w:cs="Calibri" w:eastAsia="Calibri" w:hAnsi="Calibri"/>
          <w:sz w:val="22"/>
          <w:szCs w:val="22"/>
        </w:rPr>
        <w:t xml:space="preserve">Hebben jullie lekker geslapen? Ik wel! Vanmorgen heb ik </w:t>
      </w:r>
      <w:r w:rsidR="1952C55A" w:rsidRPr="76782ECB">
        <w:rPr>
          <w:noProof w:val="0"/>
          <w:lang w:val="nl-NL"/>
          <w:rFonts w:ascii="Calibri" w:cs="Calibri" w:eastAsia="Calibri" w:hAnsi="Calibri"/>
          <w:sz w:val="22"/>
          <w:szCs w:val="22"/>
        </w:rPr>
        <w:t>in de tuin mijn boterhammen opgegeten. Dat was fijn! De zon scheen. Heb jij ook boterhammen gegeten vanmorgen?</w:t>
      </w:r>
      <w:r w:rsidR="185411C8" w:rsidRPr="76782ECB">
        <w:rPr>
          <w:noProof w:val="0"/>
          <w:lang w:val="nl-NL"/>
          <w:rFonts w:ascii="Calibri" w:cs="Calibri" w:eastAsia="Calibri" w:hAnsi="Calibri"/>
          <w:sz w:val="22"/>
          <w:szCs w:val="22"/>
        </w:rPr>
        <w:t xml:space="preserve"> </w:t>
      </w:r>
      <w:r w:rsidR="0F1D874C" w:rsidRPr="76782ECB">
        <w:rPr>
          <w:noProof w:val="0"/>
          <w:lang w:val="nl-NL"/>
          <w:rFonts w:ascii="Calibri" w:cs="Calibri" w:eastAsia="Calibri" w:hAnsi="Calibri"/>
          <w:sz w:val="22"/>
          <w:szCs w:val="22"/>
        </w:rPr>
        <w:t>Leuk zeg, de auto's die jullie gisteren gemaakt hebben van papier!</w:t>
      </w:r>
    </w:p>
    <w:p w:rsidR="00F60388" w:rsidRDefault="00F60388" w14:paraId="0B6AF86A" w14:textId="13BDBB6A" w:rsidP="1E0EF784">
      <w:pPr>
        <w:spacing w:after="0" w:line="240" w:lineRule="auto"/>
      </w:pPr>
      <w:r>
        <w:br/>
      </w:r>
      <w:r w:rsidR="5960EDA3">
        <w:rPr/>
        <w:t xml:space="preserve">Ik zit deze brief te maken op de bank in mijn kamer. Voor mijn neus staat een bos bloemen met daarin een roos die heel lekker ruikt. Mmm... Wat vind jij lekker ruiken? </w:t>
      </w:r>
      <w:r w:rsidR="40BE050A">
        <w:rPr/>
        <w:t>Misschien wel gebakken patatjes...</w:t>
      </w:r>
      <w:r>
        <w:br/>
      </w:r>
      <w:r>
        <w:br/>
      </w:r>
      <w:r w:rsidR="7DC1FC51">
        <w:rPr/>
        <w:t>Vandaag ga je bij rekenen met je vingers tellen. Bij taal doen jullie het spelletje: 'precies andersom'. Hoe dat gaat, zie je zometeen! Doe je best...</w:t>
      </w:r>
    </w:p>
    <w:p w:rsidR="00F60388" w:rsidRDefault="00F60388" w14:paraId="4A0092E9" w14:textId="6411CBDB" w:rsidP="1E0EF784">
      <w:pPr>
        <w:spacing w:after="0" w:line="240" w:lineRule="auto"/>
        <w:rPr>
          <w:noProof w:val="0"/>
          <w:lang w:val="nl-NL"/>
          <w:rFonts w:ascii="Calibri" w:cs="Calibri" w:eastAsia="Calibri" w:hAnsi="Calibri"/>
          <w:sz w:val="22"/>
          <w:szCs w:val="22"/>
        </w:rPr>
      </w:pPr>
    </w:p>
    <w:p w:rsidR="00F60388" w:rsidRDefault="00F60388" w14:paraId="240B7074" w14:textId="073F2488" w:rsidP="1E0EF784">
      <w:pPr>
        <w:spacing w:after="0" w:line="240" w:lineRule="auto"/>
        <w:rPr>
          <w:noProof w:val="0"/>
          <w:lang w:val="nl-NL"/>
          <w:rFonts w:ascii="Calibri" w:cs="Calibri" w:eastAsia="Calibri" w:hAnsi="Calibri"/>
          <w:sz w:val="22"/>
          <w:szCs w:val="22"/>
        </w:rPr>
      </w:pPr>
      <w:r w:rsidR="2747A07C" w:rsidRPr="1E0EF784">
        <w:rPr>
          <w:noProof w:val="0"/>
          <w:lang w:val="nl-NL"/>
          <w:rFonts w:ascii="Calibri" w:cs="Calibri" w:eastAsia="Calibri" w:hAnsi="Calibri"/>
          <w:sz w:val="22"/>
          <w:szCs w:val="22"/>
        </w:rPr>
        <w:t>Liefs van juf Maljaars</w:t>
      </w:r>
    </w:p>
    <w:p w:rsidR="00F60388" w:rsidRDefault="00F60388" w14:paraId="19FDBC85" w14:textId="296AD48D" w:rsidP="1E0EF784">
      <w:pPr>
        <w:spacing w:after="160" w:line="259" w:lineRule="auto"/>
        <w:rPr>
          <w:noProof w:val="0"/>
          <w:lang w:val="nl-NL"/>
          <w:rFonts w:ascii="Calibri" w:cs="Calibri" w:eastAsia="Calibri" w:hAnsi="Calibri"/>
          <w:sz w:val="22"/>
          <w:szCs w:val="22"/>
        </w:rPr>
      </w:pPr>
      <w:r>
        <w:br/>
      </w:r>
      <w:r>
        <w:br/>
      </w:r>
    </w:p>
    <w:p w:rsidR="00F60388" w:rsidRDefault="00F60388" w14:paraId="077BC2CD" w14:textId="6A0B76D6" w:rsidP="1E0EF784">
      <w:pPr>
        <w:spacing w:after="0" w:line="240" w:lineRule="auto"/>
        <w:rPr>
          <w:noProof w:val="0"/>
          <w:lang w:val="nl-NL"/>
          <w:rFonts w:ascii="Calibri" w:cs="Calibri" w:eastAsia="Calibri" w:hAnsi="Calibri"/>
          <w:sz w:val="22"/>
          <w:szCs w:val="22"/>
        </w:rPr>
      </w:pPr>
      <w:r w:rsidR="2747A07C" w:rsidRPr="1E0EF784">
        <w:rPr>
          <w:noProof w:val="0"/>
          <w:lang w:val="nl-NL"/>
          <w:rFonts w:ascii="Calibri" w:cs="Calibri" w:eastAsia="Calibri" w:hAnsi="Calibri"/>
          <w:sz w:val="22"/>
          <w:szCs w:val="22"/>
        </w:rPr>
        <w:t>Beste ouders,</w:t>
      </w:r>
    </w:p>
    <w:p w:rsidR="00F60388" w:rsidRDefault="00F60388" w14:paraId="236D69AF" w14:textId="2591A9B1" w:rsidP="1E0EF784">
      <w:pPr>
        <w:spacing w:after="0" w:line="240" w:lineRule="auto"/>
        <w:rPr>
          <w:noProof w:val="0"/>
          <w:lang w:val="nl-NL"/>
          <w:rFonts w:ascii="Calibri" w:cs="Calibri" w:eastAsia="Calibri" w:hAnsi="Calibri"/>
          <w:sz w:val="22"/>
          <w:szCs w:val="22"/>
        </w:rPr>
      </w:pPr>
    </w:p>
    <w:p w:rsidR="00F60388" w:rsidRDefault="00F60388" w14:paraId="5F54DCC8" w14:textId="09F8EFA3" w:rsidP="1E0EF784">
      <w:pPr>
        <w:spacing w:after="0" w:line="240" w:lineRule="auto"/>
        <w:rPr>
          <w:noProof w:val="0"/>
          <w:lang w:val="nl-NL"/>
          <w:rFonts w:ascii="Calibri" w:cs="Calibri" w:eastAsia="Calibri" w:hAnsi="Calibri"/>
          <w:sz w:val="22"/>
          <w:szCs w:val="22"/>
        </w:rPr>
      </w:pPr>
      <w:r w:rsidR="2747A07C" w:rsidRPr="1E0EF784">
        <w:rPr>
          <w:noProof w:val="0"/>
          <w:lang w:val="nl-NL"/>
          <w:rFonts w:ascii="Calibri" w:cs="Calibri" w:eastAsia="Calibri" w:hAnsi="Calibri"/>
          <w:sz w:val="22"/>
          <w:szCs w:val="22"/>
        </w:rPr>
        <w:t>Mogelijk vindt u het handig om soms tips te krijgen over het thuisonderwijs. Elke dag hoop ik er een paar te plaatsen. Als u wilt, kunt u er gebruik van maken. Hebt u zelf tips? Dan kunt u me appen of mailen.</w:t>
      </w:r>
    </w:p>
    <w:p w:rsidR="00F60388" w:rsidRDefault="00F60388" w14:paraId="74355260" w14:textId="76B97615" w:rsidP="1E0EF784">
      <w:pPr>
        <w:spacing w:after="0" w:line="240" w:lineRule="auto"/>
        <w:rPr>
          <w:noProof w:val="0"/>
          <w:lang w:val="nl-NL"/>
          <w:rFonts w:ascii="Calibri" w:cs="Calibri" w:eastAsia="Calibri" w:hAnsi="Calibri"/>
          <w:sz w:val="22"/>
          <w:szCs w:val="22"/>
        </w:rPr>
      </w:pPr>
    </w:p>
    <w:p w:rsidR="00F60388" w:rsidRDefault="00F60388" w14:paraId="29EB413F" w14:textId="3220B7E6" w:rsidP="3B72598B">
      <w:pPr>
        <w:pStyle w:val="Lijstalinea"/>
        <w:numPr>
          <w:ilvl w:val="0"/>
          <w:numId w:val="18"/>
        </w:numPr>
        <w:spacing w:after="0" w:line="240" w:lineRule="auto"/>
        <w:rPr>
          <w:rFonts w:ascii="Calibri" w:cs="Calibri" w:eastAsia="Calibri" w:hAnsi="Calibri" w:hAnsiTheme="minorAscii" w:eastAsiaTheme="minorAscii" w:cstheme="minorAscii"/>
          <w:sz w:val="22"/>
          <w:szCs w:val="22"/>
        </w:rPr>
      </w:pPr>
      <w:r w:rsidR="3BD8629D">
        <w:rPr/>
        <w:t>Heerlijk om met de kinderen even naar buiten te gaan! Laat de kinderen eens een hindern</w:t>
      </w:r>
      <w:r w:rsidR="6AA2F9C7">
        <w:rPr/>
        <w:t xml:space="preserve">isbaan maken met voorwerpen uit de tuin en/of schuur. Vertel dat er een krokodil in het water zit en dat de kinderen </w:t>
      </w:r>
      <w:r w:rsidR="380EA28C">
        <w:rPr/>
        <w:t xml:space="preserve">daarom geen natte voeten moeten krijgen! </w:t>
      </w:r>
    </w:p>
    <w:p w:rsidR="3B72598B" w:rsidRDefault="3B72598B" w14:paraId="0922C74B" w14:textId="790DD837" w:rsidP="3B72598B">
      <w:pPr>
        <w:pStyle w:val="Standaard"/>
        <w:ind w:left="360"/>
        <w:spacing w:after="0" w:line="240" w:lineRule="auto"/>
      </w:pPr>
    </w:p>
    <w:p w:rsidR="00F60388" w:rsidRDefault="00F60388" w14:paraId="61F0A5A6" w14:textId="4C4F2B3A" w:rsidP="1E0EF784">
      <w:pPr>
        <w:spacing w:after="0" w:line="240" w:lineRule="auto"/>
        <w:rPr>
          <w:noProof w:val="0"/>
          <w:lang w:val="nl-NL"/>
          <w:rFonts w:ascii="Calibri" w:cs="Calibri" w:eastAsia="Calibri" w:hAnsi="Calibri"/>
          <w:sz w:val="22"/>
          <w:szCs w:val="22"/>
        </w:rPr>
      </w:pPr>
      <w:r w:rsidR="2747A07C" w:rsidRPr="1E0EF784">
        <w:rPr>
          <w:noProof w:val="0"/>
          <w:lang w:val="nl-NL"/>
          <w:rFonts w:ascii="Calibri" w:cs="Calibri" w:eastAsia="Calibri" w:hAnsi="Calibri"/>
          <w:sz w:val="22"/>
          <w:szCs w:val="22"/>
        </w:rPr>
        <w:t xml:space="preserve">Wanneer u vragen heeft kunt u me bereiken op </w:t>
      </w:r>
      <w:hyperlink r:id="R1095089343d0497d">
        <w:r w:rsidR="2747A07C" w:rsidRPr="1E0EF784">
          <w:rPr>
            <w:noProof w:val="0"/>
            <w:lang w:val="nl-NL"/>
            <w:rStyle w:val="Hyperlink"/>
            <w:u w:val="single"/>
            <w:color w:val="0563C1"/>
            <w:rFonts w:ascii="Calibri" w:cs="Calibri" w:eastAsia="Calibri" w:hAnsi="Calibri"/>
            <w:sz w:val="22"/>
            <w:szCs w:val="22"/>
          </w:rPr>
          <w:t>jcmaljaars@jandebakkerschool.nl</w:t>
        </w:r>
      </w:hyperlink>
      <w:r w:rsidR="2747A07C" w:rsidRPr="1E0EF784">
        <w:rPr>
          <w:noProof w:val="0"/>
          <w:lang w:val="nl-NL"/>
          <w:rFonts w:ascii="Calibri" w:cs="Calibri" w:eastAsia="Calibri" w:hAnsi="Calibri"/>
          <w:sz w:val="22"/>
          <w:szCs w:val="22"/>
        </w:rPr>
        <w:t xml:space="preserve"> of 0620060891 van 9 tot 12 uur. Om half 5 zal ik ook de laatste vragen beantwoorden. </w:t>
      </w:r>
    </w:p>
    <w:p w:rsidR="00F60388" w:rsidRDefault="00F60388" w14:paraId="5F0686DE" w14:textId="6F42EF3B" w:rsidP="1E0EF784">
      <w:pPr>
        <w:spacing w:after="0" w:line="240" w:lineRule="auto"/>
        <w:rPr>
          <w:noProof w:val="0"/>
          <w:lang w:val="nl-NL"/>
          <w:rFonts w:ascii="Calibri" w:cs="Calibri" w:eastAsia="Calibri" w:hAnsi="Calibri"/>
          <w:sz w:val="22"/>
          <w:szCs w:val="22"/>
        </w:rPr>
      </w:pPr>
    </w:p>
    <w:p w:rsidR="00F60388" w:rsidRDefault="00F60388" w14:paraId="0AE8BD0B" w14:textId="1F2A05D2" w:rsidP="1E0EF784">
      <w:pPr>
        <w:spacing w:after="0" w:line="240" w:lineRule="auto"/>
        <w:rPr>
          <w:noProof w:val="0"/>
          <w:lang w:val="nl-NL"/>
          <w:rFonts w:ascii="Calibri" w:cs="Calibri" w:eastAsia="Calibri" w:hAnsi="Calibri"/>
          <w:sz w:val="22"/>
          <w:szCs w:val="22"/>
        </w:rPr>
      </w:pPr>
      <w:r w:rsidR="2747A07C" w:rsidRPr="1E0EF784">
        <w:rPr>
          <w:noProof w:val="0"/>
          <w:lang w:val="nl-NL"/>
          <w:rFonts w:ascii="Calibri" w:cs="Calibri" w:eastAsia="Calibri" w:hAnsi="Calibri"/>
          <w:sz w:val="22"/>
          <w:szCs w:val="22"/>
        </w:rPr>
        <w:t>Met vriendelijke groet,</w:t>
      </w:r>
    </w:p>
    <w:p w:rsidR="00F60388" w:rsidRDefault="00F60388" w14:paraId="138457DB" w14:textId="7D7DB9B6" w:rsidP="1E0EF784">
      <w:pPr>
        <w:spacing w:after="0" w:line="240" w:lineRule="auto"/>
        <w:rPr>
          <w:noProof w:val="0"/>
          <w:lang w:val="nl-NL"/>
          <w:rFonts w:ascii="Calibri" w:cs="Calibri" w:eastAsia="Calibri" w:hAnsi="Calibri"/>
          <w:sz w:val="22"/>
          <w:szCs w:val="22"/>
        </w:rPr>
      </w:pPr>
      <w:r w:rsidR="2747A07C" w:rsidRPr="1E0EF784">
        <w:rPr>
          <w:noProof w:val="0"/>
          <w:lang w:val="nl-NL"/>
          <w:rFonts w:ascii="Calibri" w:cs="Calibri" w:eastAsia="Calibri" w:hAnsi="Calibri"/>
          <w:sz w:val="22"/>
          <w:szCs w:val="22"/>
        </w:rPr>
        <w:t>Juf Maljaars</w:t>
      </w:r>
    </w:p>
    <w:p w:rsidR="00F60388" w:rsidRDefault="00F60388" w14:paraId="4B94D5A5" w14:textId="10AA9B6B" w:rsidP="48B14D60">
      <w:pPr>
        <w:pStyle w:val="Standaard"/>
        <w:rPr>
          <w:bCs w:val="1"/>
          <w:b/>
        </w:rPr>
      </w:pPr>
      <w:r>
        <w:rPr>
          <w:b/>
        </w:rPr>
        <w:br w:type="page"/>
      </w:r>
    </w:p>
    <w:p w:rsidR="00E20209" w:rsidRDefault="00E20209" w14:paraId="1289427F" w14:textId="77777777" w:rsidP="00E20209">
      <w:pPr>
        <w:pStyle w:val="Geenafstand"/>
        <w:rPr>
          <w:b/>
        </w:rPr>
      </w:pPr>
      <w:r>
        <w:rPr>
          <w:b/>
        </w:rPr>
        <w:t>Lesprogramma:</w:t>
        <w:lastRenderedPageBreak/>
      </w:r>
    </w:p>
    <w:p w:rsidR="00E20209" w:rsidRDefault="00E20209" w14:paraId="3DEEC669" w14:textId="77777777" w:rsidP="00E20209" w:rsidRPr="004E19A9">
      <w:pPr>
        <w:pStyle w:val="Geenafstand"/>
        <w:rPr>
          <w:b/>
        </w:rPr>
      </w:pPr>
    </w:p>
    <w:tbl>
      <w:tblPr>
        <w:tblW w:w="0" w:type="auto"/>
        <w:tblInd w:w="-431" w:type="dxa"/>
        <w:tblStyle w:val="Tabelraster1"/>
        <w:tblLook w:val="4A0"/>
      </w:tblPr>
      <w:tblGrid>
        <w:gridCol w:w="2836"/>
        <w:gridCol w:w="567"/>
        <w:gridCol w:w="4253"/>
        <w:gridCol w:w="1559"/>
        <w:gridCol w:w="283"/>
      </w:tblGrid>
      <w:tr w14:paraId="785EF0A8" w14:textId="77777777" w:rsidR="00E20209" w:rsidRPr="004E19A9" w:rsidTr="3B72598B">
        <w:tc>
          <w:tcPr>
            <w:tcMar/>
            <w:tcW w:w="2836" w:type="dxa"/>
          </w:tcPr>
          <w:p w:rsidR="00E20209" w:rsidRDefault="00E20209" w14:paraId="77FDD05A" w14:textId="77777777" w:rsidP="00E20209" w:rsidRPr="004E19A9">
            <w:pPr>
              <w:rPr>
                <w:b/>
                <w:sz w:val="18"/>
                <w:szCs w:val="18"/>
              </w:rPr>
            </w:pPr>
            <w:r w:rsidRPr="004E19A9">
              <w:rPr>
                <w:b/>
                <w:sz w:val="18"/>
                <w:szCs w:val="18"/>
              </w:rPr>
              <w:t>Vak</w:t>
            </w:r>
          </w:p>
        </w:tc>
        <w:tc>
          <w:tcPr>
            <w:tcMar/>
            <w:tcW w:w="567" w:type="dxa"/>
          </w:tcPr>
          <w:p w:rsidR="00E20209" w:rsidRDefault="00E20209" w14:paraId="29525DDB" w14:textId="77777777" w:rsidP="00E20209" w:rsidRPr="004E19A9">
            <w:pPr>
              <w:rPr>
                <w:b/>
                <w:sz w:val="18"/>
                <w:szCs w:val="18"/>
              </w:rPr>
            </w:pPr>
            <w:proofErr w:type="spellStart"/>
            <w:r>
              <w:rPr>
                <w:b/>
                <w:sz w:val="18"/>
                <w:szCs w:val="18"/>
              </w:rPr>
              <w:t>Blz</w:t>
            </w:r>
            <w:proofErr w:type="spellEnd"/>
            <w:r>
              <w:rPr>
                <w:b/>
                <w:sz w:val="18"/>
                <w:szCs w:val="18"/>
              </w:rPr>
              <w:t xml:space="preserve"> </w:t>
            </w:r>
          </w:p>
        </w:tc>
        <w:tc>
          <w:tcPr>
            <w:tcMar/>
            <w:tcW w:w="4253" w:type="dxa"/>
          </w:tcPr>
          <w:p w:rsidR="00E20209" w:rsidRDefault="00E20209" w14:paraId="38C0792F" w14:textId="77777777" w:rsidP="00E20209" w:rsidRPr="004E19A9">
            <w:pPr>
              <w:rPr>
                <w:b/>
                <w:sz w:val="18"/>
                <w:szCs w:val="18"/>
              </w:rPr>
            </w:pPr>
            <w:r w:rsidRPr="00757204">
              <w:rPr>
                <w:b/>
                <w:sz w:val="18"/>
                <w:szCs w:val="18"/>
              </w:rPr>
              <w:t>Extra uitleg bij het te maken werk</w:t>
            </w:r>
          </w:p>
        </w:tc>
        <w:tc>
          <w:tcPr>
            <w:tcMar/>
            <w:tcW w:w="1559" w:type="dxa"/>
          </w:tcPr>
          <w:p w:rsidR="00E20209" w:rsidRDefault="00E20209" w14:paraId="574FA0C1" w14:textId="77777777" w:rsidP="00E20209" w:rsidRPr="004E19A9">
            <w:pPr>
              <w:rPr>
                <w:b/>
                <w:sz w:val="18"/>
                <w:szCs w:val="18"/>
              </w:rPr>
            </w:pPr>
            <w:r w:rsidRPr="00757204">
              <w:rPr>
                <w:b/>
                <w:sz w:val="18"/>
                <w:szCs w:val="18"/>
              </w:rPr>
              <w:t>Dit heb ik klaar en zo ging het!</w:t>
            </w:r>
          </w:p>
        </w:tc>
        <w:tc>
          <w:tcPr>
            <w:tcMar/>
            <w:tcBorders>
              <w:top w:val="nil" w:sz="0" w:color="auto" w:space="0"/>
              <w:right w:val="nil" w:sz="0" w:color="auto" w:space="0"/>
            </w:tcBorders>
            <w:vMerge w:val="restart"/>
            <w:tcW w:w="283" w:type="dxa"/>
          </w:tcPr>
          <w:p w:rsidR="00E20209" w:rsidRDefault="00E20209" w14:paraId="3656B9AB" w14:textId="77777777" w:rsidP="00E20209" w:rsidRPr="004E19A9">
            <w:pPr>
              <w:rPr>
                <w:sz w:val="18"/>
                <w:szCs w:val="18"/>
              </w:rPr>
            </w:pPr>
          </w:p>
          <w:p w:rsidR="00E20209" w:rsidRDefault="00E20209" w14:paraId="45FB0818" w14:textId="77777777" w:rsidP="00E20209" w:rsidRPr="004E19A9">
            <w:pPr>
              <w:rPr>
                <w:b/>
                <w:sz w:val="18"/>
                <w:szCs w:val="18"/>
              </w:rPr>
            </w:pPr>
          </w:p>
        </w:tc>
      </w:tr>
      <w:tr w14:paraId="528C390D" w14:textId="77777777" w:rsidR="00E20209" w:rsidRPr="004E19A9" w:rsidTr="3B72598B">
        <w:tc>
          <w:tcPr>
            <w:tcMar/>
            <w:tcW w:w="2836" w:type="dxa"/>
          </w:tcPr>
          <w:p w:rsidR="00E20209" w:rsidRDefault="00E20209" w14:paraId="049F31CB" w14:textId="77777777" w:rsidP="00E20209">
            <w:pPr>
              <w:rPr>
                <w:sz w:val="18"/>
                <w:szCs w:val="18"/>
              </w:rPr>
            </w:pPr>
          </w:p>
          <w:p w:rsidR="00E20209" w:rsidRDefault="00E20209" w14:paraId="141CAF27" w14:textId="77777777" w:rsidP="00E20209">
            <w:pPr>
              <w:rPr>
                <w:sz w:val="18"/>
                <w:szCs w:val="18"/>
              </w:rPr>
            </w:pPr>
            <w:r>
              <w:rPr>
                <w:noProof/>
              </w:rPr>
              <w:drawing>
                <wp:anchor distT="0" distB="0" distR="114300" distL="114300" relativeHeight="251661312" behindDoc="0" allowOverlap="1" layoutInCell="1" locked="0" simplePos="0" wp14:anchorId="56E6CF31" wp14:editId="6FA77845">
                  <wp:simplePos x="0" y="0"/>
                  <wp:positionH relativeFrom="column">
                    <wp:posOffset>352425</wp:posOffset>
                  </wp:positionH>
                  <wp:positionV relativeFrom="paragraph">
                    <wp:posOffset>1137285</wp:posOffset>
                  </wp:positionV>
                  <wp:extent cx="706755" cy="261620"/>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4305">
                            <a:extLst>
                              <a:ext uri="{28A0092B-C50C-407E-A947-70E740481C1C}">
                                <a14:useLocalDpi xmlns:a14="http://schemas.microsoft.com/office/drawing/2010/main" val="0"/>
                              </a:ext>
                            </a:extLst>
                          </a:blip>
                          <a:srcRect/>
                          <a:stretch>
                            <a:fillRect/>
                          </a:stretch>
                        </pic:blipFill>
                        <pic:spPr bwMode="auto">
                          <a:xfrm>
                            <a:off x="0" y="0"/>
                            <a:ext cx="707322" cy="26197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B="0" distL="0" distR="0" distT="0" wp14:anchorId="06BDD75F" wp14:editId="3BFC04FE">
                  <wp:extent cx="1459865" cy="1459865"/>
                  <wp:effectExtent l="0" t="0" r="698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4304">
                            <a:extLst>
                              <a:ext uri="{28A0092B-C50C-407E-A947-70E740481C1C}">
                                <a14:useLocalDpi xmlns:a14="http://schemas.microsoft.com/office/drawing/2010/main" val="0"/>
                              </a:ext>
                            </a:extLst>
                          </a:blip>
                          <a:srcRect/>
                          <a:stretch>
                            <a:fillRect/>
                          </a:stretch>
                        </pic:blipFill>
                        <pic:spPr bwMode="auto">
                          <a:xfrm>
                            <a:off x="0" y="0"/>
                            <a:ext cx="1465144" cy="1465144"/>
                          </a:xfrm>
                          <a:prstGeom prst="rect">
                            <a:avLst/>
                          </a:prstGeom>
                          <a:noFill/>
                        </pic:spPr>
                      </pic:pic>
                    </a:graphicData>
                  </a:graphic>
                </wp:inline>
              </w:drawing>
            </w:r>
          </w:p>
          <w:p w:rsidR="00E20209" w:rsidRDefault="00E20209" w14:paraId="53128261" w14:textId="77777777" w:rsidP="00E20209" w:rsidRPr="004E19A9">
            <w:pPr>
              <w:rPr>
                <w:sz w:val="18"/>
                <w:szCs w:val="18"/>
              </w:rPr>
            </w:pPr>
          </w:p>
        </w:tc>
        <w:tc>
          <w:tcPr>
            <w:tcMar/>
            <w:tcW w:w="567" w:type="dxa"/>
          </w:tcPr>
          <w:p w:rsidR="00E20209" w:rsidRDefault="00E20209" w14:paraId="62486C05" w14:textId="2EFF056A" w:rsidP="00E20209" w:rsidRPr="004E19A9">
            <w:pPr>
              <w:rPr>
                <w:sz w:val="18"/>
                <w:szCs w:val="18"/>
              </w:rPr>
            </w:pPr>
          </w:p>
        </w:tc>
        <w:tc>
          <w:tcPr>
            <w:tcMar/>
            <w:tcW w:w="4253" w:type="dxa"/>
          </w:tcPr>
          <w:p w:rsidR="00E20209" w:rsidRDefault="00E20209" w14:paraId="4101652C" w14:textId="07D3F4A2" w:rsidP="690C110A" w:rsidRPr="004E19A9">
            <w:pPr>
              <w:bidi w:val="0"/>
              <w:pStyle w:val="Standaard"/>
              <w:jc w:val="left"/>
              <w:ind w:left="0"/>
              <w:ind w:right="0"/>
              <w:spacing w:before="0" w:beforeAutospacing="0" w:after="0" w:afterAutospacing="0" w:line="259" w:lineRule="auto"/>
              <w:rPr>
                <w:bCs w:val="0"/>
                <w:b w:val="0"/>
                <w:u w:val="none"/>
                <w:sz w:val="18"/>
                <w:szCs w:val="18"/>
              </w:rPr>
            </w:pPr>
            <w:r w:rsidR="52AAC7B7" w:rsidRPr="76782ECB">
              <w:rPr>
                <w:bCs w:val="0"/>
                <w:b w:val="0"/>
                <w:u w:val="none"/>
                <w:sz w:val="18"/>
                <w:szCs w:val="18"/>
              </w:rPr>
              <w:t>-</w:t>
            </w:r>
          </w:p>
        </w:tc>
        <w:tc>
          <w:tcPr>
            <w:tcMar/>
            <w:tcW w:w="1559" w:type="dxa"/>
          </w:tcPr>
          <w:p w:rsidR="00E20209" w:rsidRDefault="00E20209" w14:paraId="03F9FC0E" w14:textId="77777777" w:rsidP="00E20209">
            <w:pPr>
              <w:rPr>
                <w:noProof/>
                <w:lang w:eastAsia="nl-NL"/>
                <w:sz w:val="18"/>
                <w:szCs w:val="18"/>
              </w:rPr>
            </w:pPr>
            <w:r w:rsidRPr="00757204">
              <w:rPr>
                <w:noProof/>
                <w:lang w:eastAsia="nl-NL"/>
                <w:sz w:val="18"/>
                <w:szCs w:val="18"/>
              </w:rPr>
              <w:t>Klaar:……..</w:t>
            </w:r>
          </w:p>
          <w:p w:rsidR="00E20209" w:rsidRDefault="00E20209" w14:paraId="29D6B04F" w14:textId="77777777" w:rsidP="00E20209">
            <w:pPr>
              <w:rPr>
                <w:sz w:val="18"/>
                <w:szCs w:val="18"/>
              </w:rPr>
            </w:pPr>
            <w:r>
              <w:rPr>
                <w:noProof/>
              </w:rPr>
              <w:drawing>
                <wp:inline wp14:anchorId="4E5867ED" wp14:editId="6DDBAF53">
                  <wp:extent cx="579120" cy="243840"/>
                  <wp:effectExtent l="0" t="0" r="0" b="3810"/>
                  <wp:docPr id="777622904" name="Afbeelding 29" title=""/>
                  <wp:cNvGraphicFramePr>
                    <a:graphicFrameLocks noChangeAspect="1"/>
                  </wp:cNvGraphicFramePr>
                  <a:graphic>
                    <a:graphicData uri="http://schemas.openxmlformats.org/drawingml/2006/picture">
                      <pic:pic>
                        <pic:nvPicPr>
                          <pic:cNvPr id="0" name="Afbeelding 29"/>
                          <pic:cNvPicPr/>
                        </pic:nvPicPr>
                        <pic:blipFill>
                          <a:blip r:embed="Raa8ebbe2dc384c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00E20209" w:rsidRDefault="00E20209" w14:paraId="4B99056E" w14:textId="77777777" w:rsidP="00E20209" w:rsidRPr="004E19A9">
            <w:pPr>
              <w:rPr>
                <w:sz w:val="18"/>
                <w:szCs w:val="18"/>
              </w:rPr>
            </w:pPr>
          </w:p>
        </w:tc>
        <w:tc>
          <w:tcPr>
            <w:vMerge/>
            <w:tcMar/>
            <w:tcBorders>
              <w:top w:val="nil" w:sz="0" w:color="auto" w:space="0"/>
              <w:right w:val="nil" w:sz="0" w:color="auto" w:space="0"/>
            </w:tcBorders>
          </w:tcPr>
          <w:p/>
        </w:tc>
      </w:tr>
      <w:tr w14:paraId="3497B571" w14:textId="77777777" w:rsidR="00E20209" w:rsidRPr="004E19A9" w:rsidTr="3B72598B">
        <w:tc>
          <w:tcPr>
            <w:tcMar/>
            <w:tcW w:w="2836" w:type="dxa"/>
          </w:tcPr>
          <w:p w:rsidR="00E20209" w:rsidRDefault="00E20209" w14:paraId="4DDBEF00" w14:textId="77777777" w:rsidP="00E20209">
            <w:pPr>
              <w:rPr>
                <w:noProof/>
                <w:lang w:eastAsia="nl-NL"/>
                <w:sz w:val="18"/>
                <w:szCs w:val="18"/>
              </w:rPr>
            </w:pPr>
          </w:p>
          <w:p w:rsidR="00E20209" w:rsidRDefault="00E20209" w14:paraId="3461D779" w14:textId="77777777" w:rsidP="00E20209" w:rsidRPr="004E19A9">
            <w:pPr>
              <w:rPr>
                <w:sz w:val="18"/>
                <w:szCs w:val="18"/>
              </w:rPr>
            </w:pPr>
            <w:r>
              <w:rPr>
                <w:noProof/>
              </w:rPr>
              <w:drawing>
                <wp:inline wp14:anchorId="4D5D0A52" wp14:editId="78B6C382">
                  <wp:extent cx="1528445" cy="1518285"/>
                  <wp:effectExtent l="0" t="0" r="0" b="5715"/>
                  <wp:docPr id="1239557663" name="Afbeelding 27" title=""/>
                  <wp:cNvGraphicFramePr>
                    <a:graphicFrameLocks noChangeAspect="1"/>
                  </wp:cNvGraphicFramePr>
                  <a:graphic>
                    <a:graphicData uri="http://schemas.openxmlformats.org/drawingml/2006/picture">
                      <pic:pic>
                        <pic:nvPicPr>
                          <pic:cNvPr id="0" name="Afbeelding 27"/>
                          <pic:cNvPicPr/>
                        </pic:nvPicPr>
                        <pic:blipFill>
                          <a:blip r:embed="R1ead25a0ae054a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8549" cy="1518665"/>
                          </a:xfrm>
                          <a:prstGeom prst="rect">
                            <a:avLst/>
                          </a:prstGeom>
                        </pic:spPr>
                      </pic:pic>
                    </a:graphicData>
                  </a:graphic>
                </wp:inline>
              </w:drawing>
            </w:r>
          </w:p>
        </w:tc>
        <w:tc>
          <w:tcPr>
            <w:tcMar/>
            <w:tcW w:w="567" w:type="dxa"/>
          </w:tcPr>
          <w:p w:rsidR="00E20209" w:rsidRDefault="00E20209" w14:paraId="3CF2D8B6" w14:textId="77777777" w:rsidP="00E20209" w:rsidRPr="004E19A9">
            <w:pPr>
              <w:rPr>
                <w:sz w:val="18"/>
                <w:szCs w:val="18"/>
              </w:rPr>
            </w:pPr>
          </w:p>
        </w:tc>
        <w:tc>
          <w:tcPr>
            <w:tcMar/>
            <w:tcW w:w="4253" w:type="dxa"/>
          </w:tcPr>
          <w:p w:rsidR="00E20209" w:rsidRDefault="00E20209" w14:paraId="5889F44E" w14:textId="090095C4" w:rsidP="76782ECB" w:rsidRPr="004E19A9">
            <w:pPr>
              <w:pStyle w:val="Standaard"/>
              <w:rPr>
                <w:bCs w:val="1"/>
                <w:b/>
                <w:u w:val="single"/>
                <w:sz w:val="18"/>
                <w:szCs w:val="18"/>
              </w:rPr>
            </w:pPr>
            <w:r w:rsidR="5ECB8181" w:rsidRPr="76782ECB">
              <w:rPr>
                <w:bCs w:val="1"/>
                <w:b/>
                <w:u w:val="single"/>
                <w:sz w:val="18"/>
                <w:szCs w:val="18"/>
              </w:rPr>
              <w:t>Activiteit</w:t>
            </w:r>
            <w:r>
              <w:br/>
            </w:r>
            <w:r w:rsidR="35C25461" w:rsidRPr="76782ECB">
              <w:rPr>
                <w:bCs w:val="1"/>
                <w:b/>
                <w:u w:val="single"/>
                <w:sz w:val="18"/>
                <w:szCs w:val="18"/>
              </w:rPr>
              <w:t>Doe het eens andersom...</w:t>
            </w:r>
            <w:proofErr w:type="spellStart"/>
            <w:proofErr w:type="spellEnd"/>
          </w:p>
          <w:p w:rsidR="00E20209" w:rsidRDefault="00E20209" w14:paraId="6A5C0597" w14:textId="39F03168" w:rsidP="76782ECB" w:rsidRPr="004E19A9">
            <w:pPr>
              <w:pStyle w:val="Standaard"/>
              <w:rPr>
                <w:bCs w:val="1"/>
                <w:b/>
                <w:u w:val="single"/>
                <w:sz w:val="18"/>
                <w:szCs w:val="18"/>
              </w:rPr>
            </w:pPr>
          </w:p>
          <w:p w:rsidR="00E20209" w:rsidRDefault="00E20209" w14:paraId="2207C449" w14:textId="2AE47386" w:rsidP="76782ECB" w:rsidRPr="004E19A9">
            <w:pPr>
              <w:pStyle w:val="Lijstalinea"/>
              <w:numPr>
                <w:ilvl w:val="0"/>
                <w:numId w:val="21"/>
              </w:numPr>
              <w:rPr>
                <w:bCs w:val="1"/>
                <w:b/>
                <w:u w:val="single"/>
                <w:rFonts w:ascii="Calibri" w:cs="Calibri" w:eastAsia="Calibri" w:hAnsi="Calibri" w:hAnsiTheme="minorAscii" w:eastAsiaTheme="minorAscii" w:cstheme="minorAscii"/>
                <w:sz w:val="18"/>
                <w:szCs w:val="18"/>
              </w:rPr>
            </w:pPr>
            <w:r w:rsidR="35C25461" w:rsidRPr="76782ECB">
              <w:rPr>
                <w:bCs w:val="0"/>
                <w:b w:val="0"/>
                <w:u w:val="none"/>
                <w:sz w:val="18"/>
                <w:szCs w:val="18"/>
              </w:rPr>
              <w:t>Oefenen met tegenstellingen</w:t>
            </w:r>
          </w:p>
          <w:p w:rsidR="00E20209" w:rsidRDefault="00E20209" w14:paraId="3EB4A32D" w14:textId="79AC24B0" w:rsidP="76782ECB" w:rsidRPr="004E19A9">
            <w:pPr>
              <w:pStyle w:val="Lijstalinea"/>
              <w:numPr>
                <w:ilvl w:val="0"/>
                <w:numId w:val="21"/>
              </w:numPr>
              <w:rPr>
                <w:bCs w:val="1"/>
                <w:b/>
                <w:u w:val="none"/>
                <w:sz w:val="18"/>
                <w:szCs w:val="18"/>
              </w:rPr>
            </w:pPr>
            <w:r w:rsidR="60370853" w:rsidRPr="76782ECB">
              <w:rPr>
                <w:bCs w:val="0"/>
                <w:b w:val="0"/>
                <w:u w:val="none"/>
                <w:sz w:val="18"/>
                <w:szCs w:val="18"/>
              </w:rPr>
              <w:t>Imiteren van bewegingen, motorische oefeningen</w:t>
            </w:r>
          </w:p>
          <w:p w:rsidR="00E20209" w:rsidRDefault="00E20209" w14:paraId="485F3789" w14:textId="1D6AB807" w:rsidP="76782ECB" w:rsidRPr="004E19A9">
            <w:pPr>
              <w:pStyle w:val="Standaard"/>
              <w:rPr>
                <w:bCs w:val="0"/>
                <w:b w:val="0"/>
                <w:u w:val="none"/>
                <w:sz w:val="18"/>
                <w:szCs w:val="18"/>
              </w:rPr>
            </w:pPr>
          </w:p>
          <w:p w:rsidR="00E20209" w:rsidRDefault="00E20209" w14:paraId="34504FA1" w14:textId="31E7BCF5" w:rsidP="76782ECB" w:rsidRPr="004E19A9">
            <w:pPr>
              <w:rPr>
                <w:noProof w:val="0"/>
                <w:lang w:val="nl-NL"/>
                <w:color w:val="auto"/>
                <w:rFonts w:ascii="Calibri" w:cs="Calibri" w:eastAsia="Calibri" w:hAnsi="Calibri"/>
                <w:sz w:val="18"/>
                <w:szCs w:val="18"/>
              </w:rPr>
            </w:pPr>
            <w:r w:rsidR="18AE3B2E" w:rsidRPr="76782ECB">
              <w:rPr>
                <w:noProof w:val="0"/>
                <w:lang w:val="nl-NL"/>
                <w:color w:val="auto"/>
                <w:rFonts w:ascii="Calibri" w:cs="Calibri" w:eastAsia="Calibri" w:hAnsi="Calibri"/>
                <w:sz w:val="18"/>
                <w:szCs w:val="18"/>
              </w:rPr>
              <w:t xml:space="preserve">Vertel </w:t>
            </w:r>
            <w:r w:rsidR="38324612" w:rsidRPr="76782ECB">
              <w:rPr>
                <w:noProof w:val="0"/>
                <w:lang w:val="nl-NL"/>
                <w:color w:val="auto"/>
                <w:rFonts w:ascii="Calibri" w:cs="Calibri" w:eastAsia="Calibri" w:hAnsi="Calibri"/>
                <w:sz w:val="18"/>
                <w:szCs w:val="18"/>
              </w:rPr>
              <w:t xml:space="preserve">je </w:t>
            </w:r>
            <w:r w:rsidR="18AE3B2E" w:rsidRPr="76782ECB">
              <w:rPr>
                <w:noProof w:val="0"/>
                <w:lang w:val="nl-NL"/>
                <w:color w:val="auto"/>
                <w:rFonts w:ascii="Calibri" w:cs="Calibri" w:eastAsia="Calibri" w:hAnsi="Calibri"/>
                <w:sz w:val="18"/>
                <w:szCs w:val="18"/>
              </w:rPr>
              <w:t>kind dat jullie een spelletje gaan doen dat 'precies andersom' heet. Leg uit wat het inhoudt</w:t>
            </w:r>
            <w:r w:rsidR="32E8CCBD" w:rsidRPr="76782ECB">
              <w:rPr>
                <w:noProof w:val="0"/>
                <w:lang w:val="nl-NL"/>
                <w:color w:val="auto"/>
                <w:rFonts w:ascii="Calibri" w:cs="Calibri" w:eastAsia="Calibri" w:hAnsi="Calibri"/>
                <w:sz w:val="18"/>
                <w:szCs w:val="18"/>
              </w:rPr>
              <w:t>: dat</w:t>
            </w:r>
            <w:r w:rsidR="63BB8310" w:rsidRPr="76782ECB">
              <w:rPr>
                <w:noProof w:val="0"/>
                <w:lang w:val="nl-NL"/>
                <w:color w:val="auto"/>
                <w:rFonts w:ascii="Calibri" w:cs="Calibri" w:eastAsia="Calibri" w:hAnsi="Calibri"/>
                <w:sz w:val="18"/>
                <w:szCs w:val="18"/>
              </w:rPr>
              <w:t xml:space="preserve"> uw kind u precies na kan doen, maar dat uw kind </w:t>
            </w:r>
            <w:r w:rsidR="1C3DBC25" w:rsidRPr="76782ECB">
              <w:rPr>
                <w:noProof w:val="0"/>
                <w:lang w:val="nl-NL"/>
                <w:color w:val="auto"/>
                <w:rFonts w:ascii="Calibri" w:cs="Calibri" w:eastAsia="Calibri" w:hAnsi="Calibri"/>
                <w:sz w:val="18"/>
                <w:szCs w:val="18"/>
              </w:rPr>
              <w:t>deze keer iets heel anders gaat doen</w:t>
            </w:r>
            <w:r w:rsidR="32E8CCBD" w:rsidRPr="76782ECB">
              <w:rPr>
                <w:noProof w:val="0"/>
                <w:lang w:val="nl-NL"/>
                <w:color w:val="auto"/>
                <w:rFonts w:ascii="Calibri" w:cs="Calibri" w:eastAsia="Calibri" w:hAnsi="Calibri"/>
                <w:sz w:val="18"/>
                <w:szCs w:val="18"/>
              </w:rPr>
              <w:t xml:space="preserve">, dan wat </w:t>
            </w:r>
            <w:r w:rsidR="51C5C81C" w:rsidRPr="76782ECB">
              <w:rPr>
                <w:noProof w:val="0"/>
                <w:lang w:val="nl-NL"/>
                <w:color w:val="auto"/>
                <w:rFonts w:ascii="Calibri" w:cs="Calibri" w:eastAsia="Calibri" w:hAnsi="Calibri"/>
                <w:sz w:val="18"/>
                <w:szCs w:val="18"/>
              </w:rPr>
              <w:t>u</w:t>
            </w:r>
            <w:r w:rsidR="32E8CCBD" w:rsidRPr="76782ECB">
              <w:rPr>
                <w:noProof w:val="0"/>
                <w:lang w:val="nl-NL"/>
                <w:color w:val="auto"/>
                <w:rFonts w:ascii="Calibri" w:cs="Calibri" w:eastAsia="Calibri" w:hAnsi="Calibri"/>
                <w:sz w:val="18"/>
                <w:szCs w:val="18"/>
              </w:rPr>
              <w:t xml:space="preserve"> doet.</w:t>
            </w:r>
            <w:r w:rsidR="1FC4D3AA" w:rsidRPr="76782ECB">
              <w:rPr>
                <w:noProof w:val="0"/>
                <w:lang w:val="nl-NL"/>
                <w:color w:val="auto"/>
                <w:rFonts w:ascii="Calibri" w:cs="Calibri" w:eastAsia="Calibri" w:hAnsi="Calibri"/>
                <w:sz w:val="18"/>
                <w:szCs w:val="18"/>
              </w:rPr>
              <w:t xml:space="preserve"> Het tegenovergestelde.</w:t>
            </w:r>
            <w:r w:rsidR="32E8CCBD" w:rsidRPr="76782ECB">
              <w:rPr>
                <w:noProof w:val="0"/>
                <w:lang w:val="nl-NL"/>
                <w:color w:val="auto"/>
                <w:rFonts w:ascii="Calibri" w:cs="Calibri" w:eastAsia="Calibri" w:hAnsi="Calibri"/>
                <w:sz w:val="18"/>
                <w:szCs w:val="18"/>
              </w:rPr>
              <w:t xml:space="preserve"> </w:t>
            </w:r>
            <w:r>
              <w:br/>
            </w:r>
            <w:r>
              <w:br/>
            </w:r>
            <w:r w:rsidR="35C25461" w:rsidRPr="76782ECB">
              <w:rPr>
                <w:noProof w:val="0"/>
                <w:lang w:val="nl-NL"/>
                <w:color w:val="auto"/>
                <w:rFonts w:ascii="Calibri" w:cs="Calibri" w:eastAsia="Calibri" w:hAnsi="Calibri"/>
                <w:sz w:val="18"/>
                <w:szCs w:val="18"/>
              </w:rPr>
              <w:t>Ga tegenover je kind(eren) staan.</w:t>
            </w:r>
            <w:r w:rsidR="063B1C86" w:rsidRPr="76782ECB">
              <w:rPr>
                <w:noProof w:val="0"/>
                <w:lang w:val="nl-NL"/>
                <w:color w:val="auto"/>
                <w:rFonts w:ascii="Calibri" w:cs="Calibri" w:eastAsia="Calibri" w:hAnsi="Calibri"/>
                <w:sz w:val="18"/>
                <w:szCs w:val="18"/>
              </w:rPr>
              <w:t xml:space="preserve"> Doe onderstaande opdrachten.</w:t>
            </w:r>
            <w:r w:rsidR="35C25461" w:rsidRPr="76782ECB">
              <w:rPr>
                <w:noProof w:val="0"/>
                <w:lang w:val="nl-NL"/>
                <w:color w:val="auto"/>
                <w:rFonts w:ascii="Calibri" w:cs="Calibri" w:eastAsia="Calibri" w:hAnsi="Calibri"/>
                <w:sz w:val="18"/>
                <w:szCs w:val="18"/>
              </w:rPr>
              <w:t xml:space="preserve"> </w:t>
            </w:r>
            <w:r w:rsidR="35C25461" w:rsidRPr="76782ECB">
              <w:rPr>
                <w:noProof w:val="0"/>
                <w:lang w:val="nl-NL"/>
                <w:color w:val="auto"/>
                <w:rFonts w:ascii="Calibri" w:cs="Calibri" w:eastAsia="Calibri" w:hAnsi="Calibri"/>
                <w:sz w:val="18"/>
                <w:szCs w:val="18"/>
              </w:rPr>
              <w:t>Laat ze eerst zelf bedenken wat ze moeten doen</w:t>
            </w:r>
            <w:r w:rsidR="0CE3B808" w:rsidRPr="76782ECB">
              <w:rPr>
                <w:noProof w:val="0"/>
                <w:lang w:val="nl-NL"/>
                <w:color w:val="auto"/>
                <w:rFonts w:ascii="Calibri" w:cs="Calibri" w:eastAsia="Calibri" w:hAnsi="Calibri"/>
                <w:sz w:val="18"/>
                <w:szCs w:val="18"/>
              </w:rPr>
              <w:t>.</w:t>
            </w:r>
            <w:r w:rsidR="35C25461" w:rsidRPr="76782ECB">
              <w:rPr>
                <w:noProof w:val="0"/>
                <w:lang w:val="nl-NL"/>
                <w:color w:val="auto"/>
                <w:rFonts w:ascii="Calibri" w:cs="Calibri" w:eastAsia="Calibri" w:hAnsi="Calibri"/>
                <w:sz w:val="18"/>
                <w:szCs w:val="18"/>
              </w:rPr>
              <w:t xml:space="preserve"> </w:t>
            </w:r>
            <w:r>
              <w:br/>
            </w:r>
            <w:r>
              <w:br/>
            </w:r>
            <w:r w:rsidR="35C25461" w:rsidRPr="76782ECB">
              <w:rPr>
                <w:noProof w:val="0"/>
                <w:lang w:val="nl-NL"/>
                <w:color w:val="auto"/>
                <w:rFonts w:ascii="Calibri" w:cs="Calibri" w:eastAsia="Calibri" w:hAnsi="Calibri"/>
                <w:sz w:val="18"/>
                <w:szCs w:val="18"/>
              </w:rPr>
              <w:t xml:space="preserve">Ga zitten – kinderen staan,  </w:t>
            </w:r>
            <w:r>
              <w:br/>
            </w:r>
            <w:proofErr w:type="gramStart"/>
            <w:r w:rsidR="35C25461" w:rsidRPr="76782ECB">
              <w:rPr>
                <w:noProof w:val="0"/>
                <w:lang w:val="nl-NL"/>
                <w:color w:val="auto"/>
                <w:rFonts w:ascii="Calibri" w:cs="Calibri" w:eastAsia="Calibri" w:hAnsi="Calibri"/>
                <w:sz w:val="18"/>
                <w:szCs w:val="18"/>
              </w:rPr>
              <w:t>doe</w:t>
            </w:r>
            <w:proofErr w:type="gramEnd"/>
            <w:r w:rsidR="35C25461" w:rsidRPr="76782ECB">
              <w:rPr>
                <w:noProof w:val="0"/>
                <w:lang w:val="nl-NL"/>
                <w:color w:val="auto"/>
                <w:rFonts w:ascii="Calibri" w:cs="Calibri" w:eastAsia="Calibri" w:hAnsi="Calibri"/>
                <w:sz w:val="18"/>
                <w:szCs w:val="18"/>
              </w:rPr>
              <w:t xml:space="preserve"> je armen omhoog – kinderen doen dit omlaag, </w:t>
            </w:r>
            <w:r>
              <w:br/>
            </w:r>
            <w:proofErr w:type="gramStart"/>
            <w:r w:rsidR="35C25461" w:rsidRPr="76782ECB">
              <w:rPr>
                <w:noProof w:val="0"/>
                <w:lang w:val="nl-NL"/>
                <w:color w:val="auto"/>
                <w:rFonts w:ascii="Calibri" w:cs="Calibri" w:eastAsia="Calibri" w:hAnsi="Calibri"/>
                <w:sz w:val="18"/>
                <w:szCs w:val="18"/>
              </w:rPr>
              <w:t>tik</w:t>
            </w:r>
            <w:proofErr w:type="gramEnd"/>
            <w:r w:rsidR="35C25461" w:rsidRPr="76782ECB">
              <w:rPr>
                <w:noProof w:val="0"/>
                <w:lang w:val="nl-NL"/>
                <w:color w:val="auto"/>
                <w:rFonts w:ascii="Calibri" w:cs="Calibri" w:eastAsia="Calibri" w:hAnsi="Calibri"/>
                <w:sz w:val="18"/>
                <w:szCs w:val="18"/>
              </w:rPr>
              <w:t xml:space="preserve"> zacht op de grond – kinderen stampen hard op de grond, doe je ogen dicht -kinderen doen de ogen open, roep heel hard – kinderen praten zacht, </w:t>
            </w:r>
          </w:p>
          <w:p w:rsidR="00E20209" w:rsidRDefault="00E20209" w14:paraId="65425336" w14:textId="5752E4BE" w:rsidP="76782ECB" w:rsidRPr="004E19A9">
            <w:pPr>
              <w:rPr>
                <w:noProof w:val="0"/>
                <w:lang w:val="nl-NL"/>
                <w:color w:val="auto"/>
                <w:rFonts w:ascii="Calibri" w:cs="Calibri" w:eastAsia="Calibri" w:hAnsi="Calibri"/>
                <w:sz w:val="18"/>
                <w:szCs w:val="18"/>
              </w:rPr>
            </w:pPr>
            <w:proofErr w:type="gramStart"/>
            <w:r w:rsidR="35C25461" w:rsidRPr="76782ECB">
              <w:rPr>
                <w:noProof w:val="0"/>
                <w:lang w:val="nl-NL"/>
                <w:color w:val="auto"/>
                <w:rFonts w:ascii="Calibri" w:cs="Calibri" w:eastAsia="Calibri" w:hAnsi="Calibri"/>
                <w:sz w:val="18"/>
                <w:szCs w:val="18"/>
              </w:rPr>
              <w:t>doe</w:t>
            </w:r>
            <w:proofErr w:type="gramEnd"/>
            <w:r w:rsidR="35C25461" w:rsidRPr="76782ECB">
              <w:rPr>
                <w:noProof w:val="0"/>
                <w:lang w:val="nl-NL"/>
                <w:color w:val="auto"/>
                <w:rFonts w:ascii="Calibri" w:cs="Calibri" w:eastAsia="Calibri" w:hAnsi="Calibri"/>
                <w:sz w:val="18"/>
                <w:szCs w:val="18"/>
              </w:rPr>
              <w:t xml:space="preserve"> je mond dicht – kinderen doen de mond open</w:t>
            </w:r>
            <w:r>
              <w:br/>
            </w:r>
          </w:p>
          <w:p w:rsidR="00E20209" w:rsidRDefault="00E20209" w14:paraId="0FB78278" w14:textId="07BE1094" w:rsidP="76782ECB" w:rsidRPr="004E19A9">
            <w:pPr>
              <w:rPr>
                <w:noProof w:val="0"/>
                <w:lang w:val="nl-NL"/>
                <w:color w:val="auto"/>
                <w:rFonts w:ascii="Calibri" w:cs="Calibri" w:eastAsia="Calibri" w:hAnsi="Calibri"/>
                <w:sz w:val="18"/>
                <w:szCs w:val="18"/>
              </w:rPr>
            </w:pPr>
            <w:r w:rsidR="35C25461" w:rsidRPr="76782ECB">
              <w:rPr>
                <w:noProof w:val="0"/>
                <w:lang w:val="nl-NL"/>
                <w:color w:val="auto"/>
                <w:rFonts w:ascii="Calibri" w:cs="Calibri" w:eastAsia="Calibri" w:hAnsi="Calibri"/>
                <w:sz w:val="18"/>
                <w:szCs w:val="18"/>
              </w:rPr>
              <w:t>Lees de zin voor en laat uw kind het antwoord op de puntjes invullen. Het goede antwoord staat tussen haakjes.</w:t>
            </w:r>
            <w:r>
              <w:br/>
            </w:r>
            <w:r w:rsidR="35C25461" w:rsidRPr="76782ECB">
              <w:rPr>
                <w:noProof w:val="0"/>
                <w:lang w:val="nl-NL"/>
                <w:color w:val="auto"/>
                <w:rFonts w:ascii="Calibri" w:cs="Calibri" w:eastAsia="Calibri" w:hAnsi="Calibri"/>
                <w:sz w:val="18"/>
                <w:szCs w:val="18"/>
              </w:rPr>
              <w:t>– Het konijntje rent niet langzaam, maar…     (</w:t>
            </w:r>
            <w:proofErr w:type="gramStart"/>
            <w:r w:rsidR="35C25461" w:rsidRPr="76782ECB">
              <w:rPr>
                <w:noProof w:val="0"/>
                <w:lang w:val="nl-NL"/>
                <w:color w:val="auto"/>
                <w:rFonts w:ascii="Calibri" w:cs="Calibri" w:eastAsia="Calibri" w:hAnsi="Calibri"/>
                <w:sz w:val="18"/>
                <w:szCs w:val="18"/>
              </w:rPr>
              <w:t>snel</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Het pad in het bos is niet breed, maar…     (</w:t>
            </w:r>
            <w:proofErr w:type="gramStart"/>
            <w:r w:rsidR="35C25461" w:rsidRPr="76782ECB">
              <w:rPr>
                <w:noProof w:val="0"/>
                <w:lang w:val="nl-NL"/>
                <w:color w:val="auto"/>
                <w:rFonts w:ascii="Calibri" w:cs="Calibri" w:eastAsia="Calibri" w:hAnsi="Calibri"/>
                <w:sz w:val="18"/>
                <w:szCs w:val="18"/>
              </w:rPr>
              <w:t>smal</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De vacht van de poes is niet hard, maar…    (</w:t>
            </w:r>
            <w:proofErr w:type="gramStart"/>
            <w:r w:rsidR="35C25461" w:rsidRPr="76782ECB">
              <w:rPr>
                <w:noProof w:val="0"/>
                <w:lang w:val="nl-NL"/>
                <w:color w:val="auto"/>
                <w:rFonts w:ascii="Calibri" w:cs="Calibri" w:eastAsia="Calibri" w:hAnsi="Calibri"/>
                <w:sz w:val="18"/>
                <w:szCs w:val="18"/>
              </w:rPr>
              <w:t>zacht</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Een bij is niet groot, maar…       (</w:t>
            </w:r>
            <w:proofErr w:type="gramStart"/>
            <w:r w:rsidR="35C25461" w:rsidRPr="76782ECB">
              <w:rPr>
                <w:noProof w:val="0"/>
                <w:lang w:val="nl-NL"/>
                <w:color w:val="auto"/>
                <w:rFonts w:ascii="Calibri" w:cs="Calibri" w:eastAsia="Calibri" w:hAnsi="Calibri"/>
                <w:sz w:val="18"/>
                <w:szCs w:val="18"/>
              </w:rPr>
              <w:t>klein</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Ik heb niet veel eitjes gevonden, maar…     (</w:t>
            </w:r>
            <w:proofErr w:type="gramStart"/>
            <w:r w:rsidR="35C25461" w:rsidRPr="76782ECB">
              <w:rPr>
                <w:noProof w:val="0"/>
                <w:lang w:val="nl-NL"/>
                <w:color w:val="auto"/>
                <w:rFonts w:ascii="Calibri" w:cs="Calibri" w:eastAsia="Calibri" w:hAnsi="Calibri"/>
                <w:sz w:val="18"/>
                <w:szCs w:val="18"/>
              </w:rPr>
              <w:t>weinig</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Het hek is niet hoog, maar…      (</w:t>
            </w:r>
            <w:proofErr w:type="gramStart"/>
            <w:r w:rsidR="35C25461" w:rsidRPr="76782ECB">
              <w:rPr>
                <w:noProof w:val="0"/>
                <w:lang w:val="nl-NL"/>
                <w:color w:val="auto"/>
                <w:rFonts w:ascii="Calibri" w:cs="Calibri" w:eastAsia="Calibri" w:hAnsi="Calibri"/>
                <w:sz w:val="18"/>
                <w:szCs w:val="18"/>
              </w:rPr>
              <w:t>laag</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Is gras is niet nat, maar…       (</w:t>
            </w:r>
            <w:proofErr w:type="gramStart"/>
            <w:r w:rsidR="35C25461" w:rsidRPr="76782ECB">
              <w:rPr>
                <w:noProof w:val="0"/>
                <w:lang w:val="nl-NL"/>
                <w:color w:val="auto"/>
                <w:rFonts w:ascii="Calibri" w:cs="Calibri" w:eastAsia="Calibri" w:hAnsi="Calibri"/>
                <w:sz w:val="18"/>
                <w:szCs w:val="18"/>
              </w:rPr>
              <w:t>droog</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Een varken is niet dun, maar…      (</w:t>
            </w:r>
            <w:proofErr w:type="gramStart"/>
            <w:r w:rsidR="35C25461" w:rsidRPr="76782ECB">
              <w:rPr>
                <w:noProof w:val="0"/>
                <w:lang w:val="nl-NL"/>
                <w:color w:val="auto"/>
                <w:rFonts w:ascii="Calibri" w:cs="Calibri" w:eastAsia="Calibri" w:hAnsi="Calibri"/>
                <w:sz w:val="18"/>
                <w:szCs w:val="18"/>
              </w:rPr>
              <w:t>dik</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Mijn haar is niet kort, maar…      (</w:t>
            </w:r>
            <w:proofErr w:type="gramStart"/>
            <w:r w:rsidR="35C25461" w:rsidRPr="76782ECB">
              <w:rPr>
                <w:noProof w:val="0"/>
                <w:lang w:val="nl-NL"/>
                <w:color w:val="auto"/>
                <w:rFonts w:ascii="Calibri" w:cs="Calibri" w:eastAsia="Calibri" w:hAnsi="Calibri"/>
                <w:sz w:val="18"/>
                <w:szCs w:val="18"/>
              </w:rPr>
              <w:t>lang</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Het glas limonade is niet vol, maar…     (</w:t>
            </w:r>
            <w:proofErr w:type="gramStart"/>
            <w:r w:rsidR="35C25461" w:rsidRPr="76782ECB">
              <w:rPr>
                <w:noProof w:val="0"/>
                <w:lang w:val="nl-NL"/>
                <w:color w:val="auto"/>
                <w:rFonts w:ascii="Calibri" w:cs="Calibri" w:eastAsia="Calibri" w:hAnsi="Calibri"/>
                <w:sz w:val="18"/>
                <w:szCs w:val="18"/>
              </w:rPr>
              <w:t>leeg</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Als de zon schijnt is het niet koud, maar…    (</w:t>
            </w:r>
            <w:proofErr w:type="gramStart"/>
            <w:r w:rsidR="35C25461" w:rsidRPr="76782ECB">
              <w:rPr>
                <w:noProof w:val="0"/>
                <w:lang w:val="nl-NL"/>
                <w:color w:val="auto"/>
                <w:rFonts w:ascii="Calibri" w:cs="Calibri" w:eastAsia="Calibri" w:hAnsi="Calibri"/>
                <w:sz w:val="18"/>
                <w:szCs w:val="18"/>
              </w:rPr>
              <w:t>warm</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Het geitje loopt niet onder het hok, maar…    (</w:t>
            </w:r>
            <w:proofErr w:type="gramStart"/>
            <w:r w:rsidR="35C25461" w:rsidRPr="76782ECB">
              <w:rPr>
                <w:noProof w:val="0"/>
                <w:lang w:val="nl-NL"/>
                <w:color w:val="auto"/>
                <w:rFonts w:ascii="Calibri" w:cs="Calibri" w:eastAsia="Calibri" w:hAnsi="Calibri"/>
                <w:sz w:val="18"/>
                <w:szCs w:val="18"/>
              </w:rPr>
              <w:t>boven</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Als ik een cadeautje krijg ben ik niet boos, maar…   (</w:t>
            </w:r>
            <w:proofErr w:type="gramStart"/>
            <w:r w:rsidR="35C25461" w:rsidRPr="76782ECB">
              <w:rPr>
                <w:noProof w:val="0"/>
                <w:lang w:val="nl-NL"/>
                <w:color w:val="auto"/>
                <w:rFonts w:ascii="Calibri" w:cs="Calibri" w:eastAsia="Calibri" w:hAnsi="Calibri"/>
                <w:sz w:val="18"/>
                <w:szCs w:val="18"/>
              </w:rPr>
              <w:t>blij</w:t>
            </w:r>
            <w:proofErr w:type="gramEnd"/>
            <w:r w:rsidR="35C25461" w:rsidRPr="76782ECB">
              <w:rPr>
                <w:noProof w:val="0"/>
                <w:lang w:val="nl-NL"/>
                <w:color w:val="auto"/>
                <w:rFonts w:ascii="Calibri" w:cs="Calibri" w:eastAsia="Calibri" w:hAnsi="Calibri"/>
                <w:sz w:val="18"/>
                <w:szCs w:val="18"/>
              </w:rPr>
              <w:t>)</w:t>
            </w:r>
            <w:r>
              <w:br/>
            </w:r>
            <w:r w:rsidR="35C25461" w:rsidRPr="76782ECB">
              <w:rPr>
                <w:noProof w:val="0"/>
                <w:lang w:val="nl-NL"/>
                <w:color w:val="auto"/>
                <w:rFonts w:ascii="Calibri" w:cs="Calibri" w:eastAsia="Calibri" w:hAnsi="Calibri"/>
                <w:sz w:val="18"/>
                <w:szCs w:val="18"/>
              </w:rPr>
              <w:t>– De staart van het paard is niet wit, maar…    (zwart)</w:t>
            </w:r>
            <w:r>
              <w:br/>
            </w:r>
            <w:r>
              <w:br/>
            </w:r>
            <w:r w:rsidR="2F43F980" w:rsidRPr="76782ECB">
              <w:rPr>
                <w:noProof w:val="0"/>
                <w:lang w:val="nl-NL"/>
                <w:color w:val="auto"/>
                <w:rFonts w:ascii="Calibri" w:cs="Calibri" w:eastAsia="Calibri" w:hAnsi="Calibri"/>
                <w:sz w:val="18"/>
                <w:szCs w:val="18"/>
              </w:rPr>
              <w:t>Met dank aan de website juf janneke.nl!</w:t>
            </w:r>
          </w:p>
        </w:tc>
        <w:tc>
          <w:tcPr>
            <w:tcMar/>
            <w:tcW w:w="1559" w:type="dxa"/>
          </w:tcPr>
          <w:p w:rsidR="00E20209" w:rsidRDefault="00E20209" w14:paraId="199FD537" w14:textId="77777777" w:rsidP="00E20209">
            <w:pPr>
              <w:rPr>
                <w:noProof/>
                <w:lang w:eastAsia="nl-NL"/>
                <w:sz w:val="18"/>
                <w:szCs w:val="18"/>
              </w:rPr>
            </w:pPr>
            <w:r w:rsidRPr="00757204">
              <w:rPr>
                <w:noProof/>
                <w:lang w:eastAsia="nl-NL"/>
                <w:sz w:val="18"/>
                <w:szCs w:val="18"/>
              </w:rPr>
              <w:t>Klaar:……..</w:t>
            </w:r>
          </w:p>
          <w:p w:rsidR="00E20209" w:rsidRDefault="00E20209" w14:paraId="0A6959E7" w14:textId="77777777" w:rsidP="00E20209">
            <w:pPr>
              <w:rPr>
                <w:sz w:val="18"/>
                <w:szCs w:val="18"/>
              </w:rPr>
            </w:pPr>
            <w:r>
              <w:rPr>
                <w:noProof/>
              </w:rPr>
              <w:drawing>
                <wp:inline wp14:anchorId="12C504B7" wp14:editId="21FB1108">
                  <wp:extent cx="579120" cy="243840"/>
                  <wp:effectExtent l="0" t="0" r="0" b="3810"/>
                  <wp:docPr id="1780013619" name="Afbeelding 30" title=""/>
                  <wp:cNvGraphicFramePr>
                    <a:graphicFrameLocks noChangeAspect="1"/>
                  </wp:cNvGraphicFramePr>
                  <a:graphic>
                    <a:graphicData uri="http://schemas.openxmlformats.org/drawingml/2006/picture">
                      <pic:pic>
                        <pic:nvPicPr>
                          <pic:cNvPr id="0" name="Afbeelding 30"/>
                          <pic:cNvPicPr/>
                        </pic:nvPicPr>
                        <pic:blipFill>
                          <a:blip r:embed="R5159b296ff3f4b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00E20209" w:rsidRDefault="00E20209" w14:paraId="1FC39945" w14:textId="77777777" w:rsidP="00E20209" w:rsidRPr="004E19A9">
            <w:pPr>
              <w:rPr>
                <w:sz w:val="18"/>
                <w:szCs w:val="18"/>
              </w:rPr>
            </w:pPr>
          </w:p>
        </w:tc>
        <w:tc>
          <w:tcPr>
            <w:vMerge/>
            <w:tcMar/>
            <w:tcBorders>
              <w:top w:val="nil" w:sz="0" w:color="auto" w:space="0"/>
              <w:right w:val="nil" w:sz="0" w:color="auto" w:space="0"/>
            </w:tcBorders>
          </w:tcPr>
          <w:p/>
        </w:tc>
      </w:tr>
      <w:tr w14:paraId="2B562260" w14:textId="77777777" w:rsidR="00E20209" w:rsidRPr="004E19A9" w:rsidTr="3B72598B">
        <w:tc>
          <w:tcPr>
            <w:tcMar/>
            <w:tcW w:w="2836" w:type="dxa"/>
          </w:tcPr>
          <w:p w:rsidR="00E20209" w:rsidRDefault="00E20209" w14:paraId="34CE0A41" w14:textId="77777777" w:rsidP="00E20209">
            <w:pPr>
              <w:rPr>
                <w:noProof/>
                <w:lang w:eastAsia="nl-NL"/>
                <w:sz w:val="18"/>
                <w:szCs w:val="18"/>
              </w:rPr>
            </w:pPr>
          </w:p>
          <w:p w:rsidR="00E20209" w:rsidRDefault="00E20209" w14:paraId="62EBF3C5" w14:textId="77777777" w:rsidP="00E20209">
            <w:pPr>
              <w:rPr>
                <w:noProof/>
                <w:lang w:eastAsia="nl-NL"/>
                <w:sz w:val="18"/>
                <w:szCs w:val="18"/>
              </w:rPr>
            </w:pPr>
            <w:r>
              <w:rPr>
                <w:noProof/>
              </w:rPr>
              <w:drawing>
                <wp:inline wp14:anchorId="1B9B1D50" wp14:editId="232FB054">
                  <wp:extent cx="1582420" cy="1572260"/>
                  <wp:effectExtent l="0" t="0" r="0" b="8890"/>
                  <wp:docPr id="1263600062" name="Afbeelding 28" title=""/>
                  <wp:cNvGraphicFramePr>
                    <a:graphicFrameLocks noChangeAspect="1"/>
                  </wp:cNvGraphicFramePr>
                  <a:graphic>
                    <a:graphicData uri="http://schemas.openxmlformats.org/drawingml/2006/picture">
                      <pic:pic>
                        <pic:nvPicPr>
                          <pic:cNvPr id="0" name="Afbeelding 28"/>
                          <pic:cNvPicPr/>
                        </pic:nvPicPr>
                        <pic:blipFill>
                          <a:blip r:embed="Rc6ac080a789748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82882" cy="1572677"/>
                          </a:xfrm>
                          <a:prstGeom prst="rect">
                            <a:avLst/>
                          </a:prstGeom>
                        </pic:spPr>
                      </pic:pic>
                    </a:graphicData>
                  </a:graphic>
                </wp:inline>
              </w:drawing>
            </w:r>
          </w:p>
          <w:p w:rsidR="00E20209" w:rsidRDefault="00E20209" w14:paraId="6D98A12B" w14:textId="77777777" w:rsidP="00E20209" w:rsidRPr="004E19A9">
            <w:pPr>
              <w:rPr>
                <w:sz w:val="18"/>
                <w:szCs w:val="18"/>
              </w:rPr>
            </w:pPr>
          </w:p>
        </w:tc>
        <w:tc>
          <w:tcPr>
            <w:tcMar/>
            <w:tcW w:w="567" w:type="dxa"/>
          </w:tcPr>
          <w:p w:rsidR="00E20209" w:rsidRDefault="00E20209" w14:paraId="2946DB82" w14:textId="1641BAD1" w:rsidP="00E20209" w:rsidRPr="004E19A9">
            <w:pPr>
              <w:rPr>
                <w:sz w:val="18"/>
                <w:szCs w:val="18"/>
              </w:rPr>
            </w:pPr>
          </w:p>
        </w:tc>
        <w:tc>
          <w:tcPr>
            <w:tcMar/>
            <w:tcW w:w="4253" w:type="dxa"/>
          </w:tcPr>
          <w:p w:rsidR="00E20209" w:rsidRDefault="00E20209" w14:paraId="0034FD1B" w14:textId="7093A7F2" w:rsidP="690C110A" w:rsidRPr="004E19A9">
            <w:pPr>
              <w:pStyle w:val="Standaard"/>
              <w:rPr>
                <w:bCs w:val="1"/>
                <w:b/>
                <w:u w:val="single"/>
                <w:sz w:val="18"/>
                <w:szCs w:val="18"/>
              </w:rPr>
            </w:pPr>
            <w:r w:rsidR="1A9CB3DB" w:rsidRPr="76782ECB">
              <w:rPr>
                <w:bCs w:val="1"/>
                <w:b/>
                <w:u w:val="single"/>
                <w:sz w:val="18"/>
                <w:szCs w:val="18"/>
              </w:rPr>
              <w:t>Gynzy</w:t>
            </w:r>
            <w:r>
              <w:br/>
            </w:r>
            <w:r w:rsidR="3E4B1C1F" w:rsidRPr="76782ECB">
              <w:rPr>
                <w:bCs w:val="1"/>
                <w:b/>
                <w:u w:val="single"/>
                <w:sz w:val="18"/>
                <w:szCs w:val="18"/>
              </w:rPr>
              <w:t>Tel het aantal</w:t>
            </w:r>
          </w:p>
          <w:p w:rsidR="00E20209" w:rsidRDefault="00E20209" w14:paraId="0AFA6D7B" w14:textId="425B92A2" w:rsidP="690C110A" w:rsidRPr="004E19A9">
            <w:pPr>
              <w:pStyle w:val="Standaard"/>
              <w:rPr>
                <w:bCs w:val="1"/>
                <w:b/>
                <w:u w:val="single"/>
                <w:sz w:val="18"/>
                <w:szCs w:val="18"/>
              </w:rPr>
            </w:pPr>
          </w:p>
          <w:p w:rsidR="00E20209" w:rsidRDefault="00E20209" w14:paraId="0B8A6E99" w14:textId="0F65B5B0" w:rsidP="76782ECB" w:rsidRPr="004E19A9">
            <w:pPr>
              <w:pStyle w:val="Lijstalinea"/>
              <w:numPr>
                <w:ilvl w:val="0"/>
                <w:numId w:val="22"/>
              </w:numPr>
              <w:rPr>
                <w:rFonts w:ascii="Calibri" w:cs="Calibri" w:eastAsia="Calibri" w:hAnsi="Calibri" w:hAnsiTheme="minorAscii" w:eastAsiaTheme="minorAscii" w:cstheme="minorAscii"/>
                <w:sz w:val="22"/>
                <w:szCs w:val="22"/>
              </w:rPr>
            </w:pPr>
            <w:r w:rsidR="3E4B1C1F" w:rsidRPr="76782ECB">
              <w:rPr>
                <w:sz w:val="18"/>
                <w:szCs w:val="18"/>
              </w:rPr>
              <w:t>Herkennen beelden van aantallen/</w:t>
            </w:r>
            <w:r w:rsidR="4724B97B" w:rsidRPr="76782ECB">
              <w:rPr>
                <w:sz w:val="18"/>
                <w:szCs w:val="18"/>
              </w:rPr>
              <w:t>oefenen met 5-structuur</w:t>
            </w:r>
            <w:proofErr w:type="spellStart"/>
            <w:proofErr w:type="spellEnd"/>
          </w:p>
          <w:p w:rsidR="00E20209" w:rsidRDefault="00E20209" w14:paraId="71481D6E" w14:textId="40C7A833" w:rsidP="76782ECB" w:rsidRPr="004E19A9">
            <w:pPr>
              <w:pStyle w:val="Lijstalinea"/>
              <w:numPr>
                <w:ilvl w:val="0"/>
                <w:numId w:val="22"/>
              </w:numPr>
              <w:rPr>
                <w:sz w:val="22"/>
                <w:szCs w:val="22"/>
              </w:rPr>
            </w:pPr>
            <w:r w:rsidR="3E4B1C1F" w:rsidRPr="76782ECB">
              <w:rPr>
                <w:sz w:val="18"/>
                <w:szCs w:val="18"/>
              </w:rPr>
              <w:t>Tellen aantallen</w:t>
            </w:r>
          </w:p>
          <w:p w:rsidR="00E20209" w:rsidRDefault="00E20209" w14:paraId="5E164305" w14:textId="4EAE34E8" w:rsidP="76782ECB" w:rsidRPr="004E19A9">
            <w:pPr>
              <w:pStyle w:val="Standaard"/>
              <w:ind w:left="0"/>
              <w:rPr>
                <w:sz w:val="18"/>
                <w:szCs w:val="18"/>
              </w:rPr>
            </w:pPr>
          </w:p>
          <w:p w:rsidR="00E20209" w:rsidRDefault="00E20209" w14:paraId="57E60B26" w14:textId="4A47D06D" w:rsidP="76782ECB" w:rsidRPr="004E19A9">
            <w:pPr>
              <w:pStyle w:val="Standaard"/>
              <w:ind w:left="0"/>
              <w:rPr>
                <w:sz w:val="18"/>
                <w:szCs w:val="18"/>
              </w:rPr>
            </w:pPr>
            <w:r w:rsidR="63621A52" w:rsidRPr="76782ECB">
              <w:rPr>
                <w:sz w:val="18"/>
                <w:szCs w:val="18"/>
              </w:rPr>
              <w:t xml:space="preserve">Laat het kind de handen in de lucht steken. Vraag of kinderen weten hoeveel ze op de handen laten zien. Bespreek de aantallen t/m 10 met behulp van de </w:t>
            </w:r>
            <w:r w:rsidR="767D577F" w:rsidRPr="76782ECB">
              <w:rPr>
                <w:sz w:val="18"/>
                <w:szCs w:val="18"/>
              </w:rPr>
              <w:t xml:space="preserve">vingers. </w:t>
            </w:r>
            <w:r>
              <w:br/>
            </w:r>
            <w:r>
              <w:br/>
            </w:r>
            <w:r w:rsidR="767D577F" w:rsidRPr="76782ECB">
              <w:rPr>
                <w:sz w:val="18"/>
                <w:szCs w:val="18"/>
              </w:rPr>
              <w:t>Laat met uw vingers een hoeveelheid aan uw kind zien en vraag naar de hoeveelheid. Oefen dit een aantal keer met steeds een andere hoeveelheid.</w:t>
            </w:r>
            <w:r w:rsidR="779B6006" w:rsidRPr="76782ECB">
              <w:rPr>
                <w:sz w:val="18"/>
                <w:szCs w:val="18"/>
              </w:rPr>
              <w:t xml:space="preserve"> </w:t>
            </w:r>
            <w:r>
              <w:br/>
            </w:r>
            <w:r>
              <w:br/>
            </w:r>
            <w:r w:rsidR="779B6006" w:rsidRPr="76782ECB">
              <w:rPr>
                <w:sz w:val="18"/>
                <w:szCs w:val="18"/>
              </w:rPr>
              <w:t xml:space="preserve">Draai de rollen om en </w:t>
            </w:r>
            <w:r w:rsidR="70C98641" w:rsidRPr="76782ECB">
              <w:rPr>
                <w:sz w:val="18"/>
                <w:szCs w:val="18"/>
              </w:rPr>
              <w:t xml:space="preserve">laat het kind een aantal vingers opsteken. Heeft het kind het goede aantal in gedachten? </w:t>
            </w:r>
          </w:p>
          <w:p w:rsidR="00E20209" w:rsidRDefault="00E20209" w14:paraId="0785C5C2" w14:textId="78580AE1" w:rsidP="76782ECB" w:rsidRPr="004E19A9">
            <w:pPr>
              <w:pStyle w:val="Standaard"/>
              <w:ind w:left="0"/>
              <w:rPr>
                <w:sz w:val="18"/>
                <w:szCs w:val="18"/>
              </w:rPr>
            </w:pPr>
          </w:p>
          <w:p w:rsidR="00E20209" w:rsidRDefault="00E20209" w14:paraId="3F2A1150" w14:textId="2B4C31FB" w:rsidP="76782ECB" w:rsidRPr="004E19A9">
            <w:pPr>
              <w:pStyle w:val="Standaard"/>
              <w:ind w:left="0"/>
              <w:rPr>
                <w:sz w:val="18"/>
                <w:szCs w:val="18"/>
              </w:rPr>
            </w:pPr>
            <w:r w:rsidR="70C98641" w:rsidRPr="76782ECB">
              <w:rPr>
                <w:sz w:val="18"/>
                <w:szCs w:val="18"/>
              </w:rPr>
              <w:t xml:space="preserve">Verstop een paar vingers achter uw rug. Uw kind mag raden welke hoeveelheid het is. Vertel of het er meer of minder zijn dan het aantal dat het kind raadt. </w:t>
            </w:r>
          </w:p>
          <w:p w:rsidR="00E20209" w:rsidRDefault="00E20209" w14:paraId="12C4DAED" w14:textId="6B342B85" w:rsidP="76782ECB" w:rsidRPr="004E19A9">
            <w:pPr>
              <w:pStyle w:val="Standaard"/>
              <w:ind w:left="0"/>
              <w:rPr>
                <w:sz w:val="18"/>
                <w:szCs w:val="18"/>
              </w:rPr>
            </w:pPr>
          </w:p>
          <w:p w:rsidR="00E20209" w:rsidRDefault="00E20209" w14:paraId="5997CC1D" w14:textId="757DB7D7" w:rsidP="76782ECB" w:rsidRPr="004E19A9">
            <w:pPr>
              <w:pStyle w:val="Standaard"/>
              <w:ind w:left="0"/>
              <w:rPr>
                <w:iCs w:val="1"/>
                <w:i/>
                <w:sz w:val="18"/>
                <w:szCs w:val="18"/>
              </w:rPr>
            </w:pPr>
            <w:r w:rsidR="46ED38B9" w:rsidRPr="76782ECB">
              <w:rPr>
                <w:sz w:val="18"/>
                <w:szCs w:val="18"/>
              </w:rPr>
              <w:t xml:space="preserve">Als uw kind dit goed snapt, mag het de oefening van </w:t>
            </w:r>
            <w:proofErr w:type="spellStart"/>
            <w:r w:rsidR="46ED38B9" w:rsidRPr="76782ECB">
              <w:rPr>
                <w:sz w:val="18"/>
                <w:szCs w:val="18"/>
              </w:rPr>
              <w:t>Gynzy</w:t>
            </w:r>
            <w:proofErr w:type="spellEnd"/>
            <w:r w:rsidR="46ED38B9" w:rsidRPr="76782ECB">
              <w:rPr>
                <w:sz w:val="18"/>
                <w:szCs w:val="18"/>
              </w:rPr>
              <w:t xml:space="preserve"> ook doen: ga naar</w:t>
            </w:r>
            <w:r w:rsidR="46ED38B9" w:rsidRPr="76782ECB">
              <w:rPr>
                <w:iCs w:val="1"/>
                <w:i/>
                <w:sz w:val="18"/>
                <w:szCs w:val="18"/>
              </w:rPr>
              <w:t xml:space="preserve"> </w:t>
            </w:r>
            <w:proofErr w:type="spellStart"/>
            <w:r w:rsidR="46ED38B9" w:rsidRPr="76782ECB">
              <w:rPr>
                <w:iCs w:val="1"/>
                <w:i/>
                <w:sz w:val="18"/>
                <w:szCs w:val="18"/>
              </w:rPr>
              <w:t>Gynzy</w:t>
            </w:r>
            <w:proofErr w:type="spellEnd"/>
            <w:r w:rsidR="46ED38B9" w:rsidRPr="76782ECB">
              <w:rPr>
                <w:iCs w:val="1"/>
                <w:i/>
                <w:sz w:val="18"/>
                <w:szCs w:val="18"/>
              </w:rPr>
              <w:t xml:space="preserve">, </w:t>
            </w:r>
            <w:r w:rsidR="51649510" w:rsidRPr="76782ECB">
              <w:rPr>
                <w:iCs w:val="1"/>
                <w:i/>
                <w:sz w:val="18"/>
                <w:szCs w:val="18"/>
              </w:rPr>
              <w:t xml:space="preserve">getallen, </w:t>
            </w:r>
            <w:r w:rsidR="46ED38B9" w:rsidRPr="76782ECB">
              <w:rPr>
                <w:iCs w:val="1"/>
                <w:i/>
                <w:sz w:val="18"/>
                <w:szCs w:val="18"/>
              </w:rPr>
              <w:t>herkennen van hoeveelheden, c, herkennen van hoeveelheden op handen.</w:t>
            </w:r>
          </w:p>
        </w:tc>
        <w:tc>
          <w:tcPr>
            <w:tcMar/>
            <w:tcW w:w="1559" w:type="dxa"/>
          </w:tcPr>
          <w:p w:rsidR="00E20209" w:rsidRDefault="00E20209" w14:paraId="13550C56" w14:textId="77777777" w:rsidP="00E20209">
            <w:pPr>
              <w:rPr>
                <w:noProof/>
                <w:lang w:eastAsia="nl-NL"/>
                <w:sz w:val="18"/>
                <w:szCs w:val="18"/>
              </w:rPr>
            </w:pPr>
            <w:r w:rsidRPr="00757204">
              <w:rPr>
                <w:noProof/>
                <w:lang w:eastAsia="nl-NL"/>
                <w:sz w:val="18"/>
                <w:szCs w:val="18"/>
              </w:rPr>
              <w:t>Klaar:……..</w:t>
            </w:r>
          </w:p>
          <w:p w:rsidR="00E20209" w:rsidRDefault="00E20209" w14:paraId="100C5B58" w14:textId="77777777" w:rsidP="00E20209" w:rsidRPr="004E19A9">
            <w:pPr>
              <w:rPr>
                <w:sz w:val="18"/>
                <w:szCs w:val="18"/>
              </w:rPr>
            </w:pPr>
            <w:r>
              <w:rPr>
                <w:noProof/>
              </w:rPr>
              <w:drawing>
                <wp:inline wp14:anchorId="75A5042D" wp14:editId="2B223892">
                  <wp:extent cx="579120" cy="243840"/>
                  <wp:effectExtent l="0" t="0" r="0" b="3810"/>
                  <wp:docPr id="73243115" name="Afbeelding 31" title=""/>
                  <wp:cNvGraphicFramePr>
                    <a:graphicFrameLocks noChangeAspect="1"/>
                  </wp:cNvGraphicFramePr>
                  <a:graphic>
                    <a:graphicData uri="http://schemas.openxmlformats.org/drawingml/2006/picture">
                      <pic:pic>
                        <pic:nvPicPr>
                          <pic:cNvPr id="0" name="Afbeelding 31"/>
                          <pic:cNvPicPr/>
                        </pic:nvPicPr>
                        <pic:blipFill>
                          <a:blip r:embed="R29873e336e7443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tc>
        <w:tc>
          <w:tcPr>
            <w:vMerge/>
            <w:tcMar/>
            <w:tcBorders>
              <w:top w:val="nil" w:sz="0" w:color="auto" w:space="0"/>
              <w:right w:val="nil" w:sz="0" w:color="auto" w:space="0"/>
            </w:tcBorders>
          </w:tcPr>
          <w:p/>
        </w:tc>
      </w:tr>
    </w:tbl>
    <w:p w:rsidR="00B70698" w:rsidRDefault="00B70698" w14:paraId="3A8ADCA2" w14:textId="5DBA0C6B" w:rsidP="76782ECB">
      <w:pPr>
        <w:pStyle w:val="Geenafstand"/>
        <w:ind w:left="360"/>
        <w:ind w:firstLine="708"/>
      </w:pPr>
      <w:r>
        <w:br/>
      </w:r>
      <w:r w:rsidR="00B70698">
        <w:rPr/>
        <w:t>Elke dag:</w:t>
      </w:r>
    </w:p>
    <w:tbl>
      <w:tblPr>
        <w:tblW w:w="10206" w:type="dxa"/>
        <w:tblInd w:w="-572" w:type="dxa"/>
        <w:tblStyle w:val="Tabelraster"/>
        <w:tblLook w:val="4A0"/>
      </w:tblPr>
      <w:tblGrid>
        <w:gridCol w:w="2410"/>
        <w:gridCol w:w="2416"/>
        <w:gridCol w:w="226"/>
        <w:gridCol w:w="2376"/>
        <w:gridCol w:w="2778"/>
      </w:tblGrid>
      <w:tr w14:paraId="7D199935" w14:textId="77777777" w:rsidR="00724A51" w:rsidTr="3B72598B">
        <w:trPr>
          <w:trHeight w:val="1948"/>
        </w:trPr>
        <w:tc>
          <w:tcPr>
            <w:tcMar/>
            <w:tcW w:w="2410" w:type="dxa"/>
          </w:tcPr>
          <w:p w:rsidR="002543BF" w:rsidRDefault="002543BF" w14:paraId="3FE9F23F" w14:textId="77777777">
            <w:r>
              <w:rPr>
                <w:noProof/>
              </w:rPr>
              <w:drawing>
                <wp:inline wp14:anchorId="442CFBD6" wp14:editId="22B01169">
                  <wp:extent cx="1277620" cy="1168400"/>
                  <wp:effectExtent l="0" t="0" r="0" b="0"/>
                  <wp:docPr id="1133058397" name="Afbeelding 19" descr="Afbeeldingsresultaat voor bijbelverhaal" title=""/>
                  <wp:cNvGraphicFramePr>
                    <a:graphicFrameLocks noChangeAspect="1"/>
                  </wp:cNvGraphicFramePr>
                  <a:graphic>
                    <a:graphicData uri="http://schemas.openxmlformats.org/drawingml/2006/picture">
                      <pic:pic>
                        <pic:nvPicPr>
                          <pic:cNvPr id="0" name="Afbeelding 19"/>
                          <pic:cNvPicPr/>
                        </pic:nvPicPr>
                        <pic:blipFill>
                          <a:blip r:embed="R95b6a56e36994d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8113" cy="1168930"/>
                          </a:xfrm>
                          <a:prstGeom prst="rect">
                            <a:avLst/>
                          </a:prstGeom>
                        </pic:spPr>
                      </pic:pic>
                    </a:graphicData>
                  </a:graphic>
                </wp:inline>
              </w:drawing>
            </w:r>
          </w:p>
        </w:tc>
        <w:tc>
          <w:tcPr>
            <w:tcMar/>
            <w:tcW w:w="2416" w:type="dxa"/>
          </w:tcPr>
          <w:p w:rsidR="002543BF" w:rsidRDefault="002543BF" w14:paraId="46398A5C" w14:textId="77777777">
            <w:r>
              <w:t>Psalm en Bijbelvertelling: Zie hiervoor het rooster wat u heeft gekregen en daarnaast het psalmro</w:t>
            </w:r>
            <w:r w:rsidR="00A80145">
              <w:t>oster wat op de site staat</w:t>
            </w:r>
          </w:p>
        </w:tc>
        <w:tc>
          <w:tcPr>
            <w:tcMar/>
            <w:tcW w:w="226" w:type="dxa"/>
          </w:tcPr>
          <w:p w:rsidR="002543BF" w:rsidRDefault="002543BF" w14:paraId="1F72F646" w14:textId="77777777"/>
        </w:tc>
        <w:tc>
          <w:tcPr>
            <w:tcMar/>
            <w:tcW w:w="2376" w:type="dxa"/>
          </w:tcPr>
          <w:p w:rsidR="002543BF" w:rsidRDefault="002543BF" w14:paraId="08CE6F91" w14:textId="77777777">
            <w:r>
              <w:rPr>
                <w:noProof/>
              </w:rPr>
              <w:drawing>
                <wp:inline wp14:anchorId="6E4EFAC2" wp14:editId="7F45175A">
                  <wp:extent cx="1173480" cy="1173480"/>
                  <wp:effectExtent l="0" t="0" r="7620" b="7620"/>
                  <wp:docPr id="1545817540" name="Afbeelding 7" descr="Afbeeldingsresultaat voor pictogrammen eten en drinken kleuters" title=""/>
                  <wp:cNvGraphicFramePr>
                    <a:graphicFrameLocks noChangeAspect="1"/>
                  </wp:cNvGraphicFramePr>
                  <a:graphic>
                    <a:graphicData uri="http://schemas.openxmlformats.org/drawingml/2006/picture">
                      <pic:pic>
                        <pic:nvPicPr>
                          <pic:cNvPr id="0" name="Afbeelding 7"/>
                          <pic:cNvPicPr/>
                        </pic:nvPicPr>
                        <pic:blipFill>
                          <a:blip r:embed="R24712544b2d24d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3708" cy="1173708"/>
                          </a:xfrm>
                          <a:prstGeom prst="rect">
                            <a:avLst/>
                          </a:prstGeom>
                        </pic:spPr>
                      </pic:pic>
                    </a:graphicData>
                  </a:graphic>
                </wp:inline>
              </w:drawing>
            </w:r>
          </w:p>
        </w:tc>
        <w:tc>
          <w:tcPr>
            <w:tcMar/>
            <w:tcW w:w="2778" w:type="dxa"/>
          </w:tcPr>
          <w:p w:rsidR="002543BF" w:rsidRDefault="002543BF" w14:paraId="74541418" w14:textId="77777777">
            <w:r>
              <w:t>Datum bekijken: Welke dag is het vandaag? Welk cijfertje hoort daarbij? Welke dag was het gisteren, eergisteren, morgen en overmorgen? Wat voor weer is het vandaag?</w:t>
            </w:r>
          </w:p>
        </w:tc>
      </w:tr>
      <w:tr w14:paraId="43E2D759" w14:textId="77777777" w:rsidR="00724A51" w:rsidTr="3B72598B">
        <w:tc>
          <w:tcPr>
            <w:tcMar/>
            <w:tcW w:w="2410" w:type="dxa"/>
          </w:tcPr>
          <w:p w:rsidR="002543BF" w:rsidRDefault="002543BF" w14:paraId="61CDCEAD" w14:textId="77777777">
            <w:r>
              <w:rPr>
                <w:noProof/>
              </w:rPr>
              <w:drawing>
                <wp:inline wp14:anchorId="64C955E1" wp14:editId="4BBDF360">
                  <wp:extent cx="1377950" cy="1377950"/>
                  <wp:effectExtent l="0" t="0" r="0" b="0"/>
                  <wp:docPr id="564548254" name="Afbeelding 9" descr="Afbeeldingsresultaat voor pictogrammen eten en drinken kleuters" title=""/>
                  <wp:cNvGraphicFramePr>
                    <a:graphicFrameLocks noChangeAspect="1"/>
                  </wp:cNvGraphicFramePr>
                  <a:graphic>
                    <a:graphicData uri="http://schemas.openxmlformats.org/drawingml/2006/picture">
                      <pic:pic>
                        <pic:nvPicPr>
                          <pic:cNvPr id="0" name="Afbeelding 9"/>
                          <pic:cNvPicPr/>
                        </pic:nvPicPr>
                        <pic:blipFill>
                          <a:blip r:embed="Rde5dceca1d114a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8424" cy="1378424"/>
                          </a:xfrm>
                          <a:prstGeom prst="rect">
                            <a:avLst/>
                          </a:prstGeom>
                        </pic:spPr>
                      </pic:pic>
                    </a:graphicData>
                  </a:graphic>
                </wp:inline>
              </w:drawing>
            </w:r>
          </w:p>
        </w:tc>
        <w:tc>
          <w:tcPr>
            <w:tcMar/>
            <w:tcW w:w="2416" w:type="dxa"/>
          </w:tcPr>
          <w:p w:rsidR="002543BF" w:rsidRDefault="002543BF" w14:paraId="1CC47CF5" w14:textId="77777777" w:rsidP="002543BF">
            <w:r>
              <w:t>Voorlezen is erg belangrijk voor de ontwikkeling van kinderen. Ze bouwen hierdoor hun woordenschat op en groeien in de taalontwikkeling. Belangrijk is om elke dag een kwartier voor te lezen. Bekijk hierbij ook de voorleestips ..</w:t>
            </w:r>
          </w:p>
          <w:p w:rsidR="002543BF" w:rsidRDefault="002543BF" w14:paraId="6BB9E253" w14:textId="77777777"/>
        </w:tc>
        <w:tc>
          <w:tcPr>
            <w:tcMar/>
            <w:tcW w:w="226" w:type="dxa"/>
          </w:tcPr>
          <w:p w:rsidR="002543BF" w:rsidRDefault="002543BF" w14:paraId="23DE523C" w14:textId="77777777"/>
        </w:tc>
        <w:tc>
          <w:tcPr>
            <w:tcMar/>
            <w:tcW w:w="2376" w:type="dxa"/>
          </w:tcPr>
          <w:p w:rsidR="002543BF" w:rsidRDefault="0058252F" w14:paraId="34BE570A" w14:textId="77777777">
            <w:r>
              <w:rPr>
                <w:noProof/>
              </w:rPr>
              <mc:AlternateContent>
                <mc:Choice Requires="wps">
                  <w:drawing>
                    <wp:anchor distT="0" distB="0" distL="114300" distR="114300" simplePos="0" relativeHeight="251663360" behindDoc="0" locked="0" layoutInCell="1" allowOverlap="1" wp14:anchorId="6D96C8F0" wp14:editId="4CA781B8">
                      <wp:simplePos x="0" y="0"/>
                      <wp:positionH relativeFrom="margin">
                        <wp:posOffset>264331</wp:posOffset>
                      </wp:positionH>
                      <wp:positionV relativeFrom="paragraph">
                        <wp:posOffset>867533</wp:posOffset>
                      </wp:positionV>
                      <wp:extent cx="764274" cy="245660"/>
                      <wp:effectExtent l="0" t="0" r="0" b="2540"/>
                      <wp:wrapNone/>
                      <wp:docPr id="18" name="Tekstvak 18"/>
                      <wp:cNvGraphicFramePr/>
                      <a:graphic xmlns:a="http://schemas.openxmlformats.org/drawingml/2006/main">
                        <a:graphicData uri="http://schemas.microsoft.com/office/word/2010/wordprocessingShape">
                          <wps:wsp>
                            <wps:cNvSpPr txBox="1"/>
                            <wps:spPr>
                              <a:xfrm>
                                <a:off x="0" y="0"/>
                                <a:ext cx="764274" cy="245660"/>
                              </a:xfrm>
                              <a:prstGeom prst="rect">
                                <a:avLst/>
                              </a:prstGeom>
                              <a:solidFill>
                                <a:schemeClr val="lt1"/>
                              </a:solidFill>
                              <a:ln w="6350">
                                <a:noFill/>
                              </a:ln>
                            </wps:spPr>
                            <wps:txbx>
                              <w:txbxContent>
                                <w:p w:rsidRPr="0058252F" w:rsidR="0058252F" w:rsidP="0058252F" w:rsidRDefault="0058252F" w14:paraId="6732F9A2" w14:textId="77777777">
                                  <w:pPr>
                                    <w:rPr>
                                      <w:rFonts w:ascii="schrijvenleerjezo" w:hAnsi="schrijvenleerjezo"/>
                                      <w:sz w:val="24"/>
                                    </w:rPr>
                                  </w:pPr>
                                  <w:r w:rsidRPr="0058252F">
                                    <w:rPr>
                                      <w:rFonts w:ascii="schrijvenleerjezo" w:hAnsi="schrijvenleerjezo"/>
                                      <w:sz w:val="24"/>
                                    </w:rPr>
                                    <w:t xml:space="preserve">taakje </w:t>
                                  </w:r>
                                </w:p>
                                <w:p w:rsidRPr="0058252F" w:rsidR="0058252F" w:rsidP="0058252F" w:rsidRDefault="0058252F" w14:paraId="52E56223" w14:textId="77777777">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D96C8F0">
                      <v:stroke joinstyle="miter"/>
                      <v:path gradientshapeok="t" o:connecttype="rect"/>
                    </v:shapetype>
                    <v:shape id="Tekstvak 18" style="position:absolute;margin-left:20.8pt;margin-top:68.3pt;width:60.2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">
                      <v:textbox>
                        <w:txbxContent>
                          <w:p w:rsidRPr="0058252F" w:rsidR="0058252F" w:rsidP="0058252F" w:rsidRDefault="0058252F" w14:paraId="6732F9A2" w14:textId="77777777">
                            <w:pPr>
                              <w:rPr>
                                <w:rFonts w:ascii="schrijvenleerjezo" w:hAnsi="schrijvenleerjezo"/>
                                <w:sz w:val="24"/>
                              </w:rPr>
                            </w:pPr>
                            <w:r w:rsidRPr="0058252F">
                              <w:rPr>
                                <w:rFonts w:ascii="schrijvenleerjezo" w:hAnsi="schrijvenleerjezo"/>
                                <w:sz w:val="24"/>
                              </w:rPr>
                              <w:t xml:space="preserve">taakje </w:t>
                            </w:r>
                          </w:p>
                          <w:p w:rsidRPr="0058252F" w:rsidR="0058252F" w:rsidP="0058252F" w:rsidRDefault="0058252F" w14:paraId="52E56223" w14:textId="77777777">
                            <w:pPr>
                              <w:rPr>
                                <w:rFonts w:ascii="schrijvenleerjezo" w:hAnsi="schrijvenleerjezo"/>
                                <w:sz w:val="32"/>
                              </w:rPr>
                            </w:pPr>
                          </w:p>
                        </w:txbxContent>
                      </v:textbox>
                      <w10:wrap anchorx="margin"/>
                    </v:shape>
                  </w:pict>
                </mc:Fallback>
              </mc:AlternateContent>
            </w:r>
            <w:r>
              <w:rPr>
                <w:noProof/>
              </w:rPr>
              <w:drawing>
                <wp:inline distB="0" distL="0" distR="0" distT="0" wp14:anchorId="4F570D47" wp14:editId="59A54A90">
                  <wp:extent cx="1200785" cy="1200785"/>
                  <wp:effectExtent l="0" t="0" r="0" b="0"/>
                  <wp:docPr id="17" name="Afbeelding 1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pictogrammen floddertje klusjes"/>
                          <pic:cNvPicPr>
                            <a:picLocks noChangeAspect="1" noChangeArrowheads="1"/>
                          </pic:cNvPicPr>
                        </pic:nvPicPr>
                        <pic:blipFill>
                          <a:blip r:embed="rId744303">
                            <a:extLst>
                              <a:ext uri="{28A0092B-C50C-407E-A947-70E740481C1C}">
                                <a14:useLocalDpi xmlns:a14="http://schemas.microsoft.com/office/drawing/2010/main" val="0"/>
                              </a:ext>
                            </a:extLst>
                          </a:blip>
                          <a:srcRect/>
                          <a:stretch>
                            <a:fillRect/>
                          </a:stretch>
                        </pic:blipFill>
                        <pic:spPr bwMode="auto">
                          <a:xfrm>
                            <a:off x="0" y="0"/>
                            <a:ext cx="1226933" cy="1226933"/>
                          </a:xfrm>
                          <a:prstGeom prst="rect">
                            <a:avLst/>
                          </a:prstGeom>
                          <a:noFill/>
                          <a:ln>
                            <a:noFill/>
                          </a:ln>
                        </pic:spPr>
                      </pic:pic>
                    </a:graphicData>
                  </a:graphic>
                </wp:inline>
              </w:drawing>
            </w:r>
          </w:p>
        </w:tc>
        <w:tc>
          <w:tcPr>
            <w:tcMar/>
            <w:tcW w:w="2778" w:type="dxa"/>
          </w:tcPr>
          <w:p w:rsidR="00724A51" w:rsidRDefault="00724A51" w14:paraId="24192D77" w14:textId="77777777" w:rsidP="00724A51">
            <w:r>
              <w:t>Papa en/of mama helpen met een taak. Helpen met een taak is goed voor bijv. de motoriek. U kunt denken aan:</w:t>
            </w:r>
          </w:p>
          <w:p w:rsidR="00724A51" w:rsidRDefault="00724A51" w14:paraId="0F26A228" w14:textId="77777777" w:rsidP="00724A51" w:rsidRPr="003D765C">
            <w:pPr>
              <w:pStyle w:val="Geenafstand"/>
            </w:pPr>
            <w:r>
              <w:rPr>
                <w:u w:val="single"/>
                <w:shd w:fill="FFFFFF" w:color="auto" w:val="clear"/>
              </w:rPr>
              <w:t>Was ophangen:</w:t>
            </w:r>
            <w:r>
              <w:rPr>
                <w:shd w:fill="FFFFFF" w:color="auto" w:val="clear"/>
              </w:rPr>
              <w:t xml:space="preserve"> </w:t>
            </w:r>
            <w:r w:rsidRPr="0018741A">
              <w:rPr>
                <w:shd w:fill="FFFFFF" w:color="auto" w:val="clear"/>
              </w:rPr>
              <w:t>Voor het openknijpen van de knijpers is enige kracht nodig. Span een waslijn op ongeveer een halve meter boven de grond en laat je kind poppenkleertjes of zakdoeken ophangen.</w:t>
            </w:r>
          </w:p>
          <w:p w:rsidR="00724A51" w:rsidRDefault="00724A51" w14:paraId="57F11DB5" w14:textId="77777777" w:rsidP="00724A51" w:rsidRPr="00C30C45">
            <w:pPr>
              <w:pStyle w:val="Geenafstand"/>
            </w:pPr>
            <w:r>
              <w:t>-</w:t>
            </w:r>
            <w:r w:rsidRPr="00724A51">
              <w:rPr>
                <w:u w:val="single"/>
              </w:rPr>
              <w:t>Sokken sorteren:</w:t>
            </w:r>
            <w:r>
              <w:t xml:space="preserve"> </w:t>
            </w:r>
            <w:r w:rsidRPr="00C30C45">
              <w:t>Alle sokken weer netjes in paren sorteren</w:t>
            </w:r>
          </w:p>
          <w:p w:rsidR="002543BF" w:rsidRDefault="00724A51" w14:paraId="701F6F60" w14:textId="77777777" w:rsidP="00724A51">
            <w:pPr>
              <w:pStyle w:val="Geenafstand"/>
            </w:pPr>
            <w:r>
              <w:t xml:space="preserve">- </w:t>
            </w:r>
            <w:r w:rsidRPr="00724A51">
              <w:rPr>
                <w:u w:val="single"/>
              </w:rPr>
              <w:t>Boterhammen smeren:</w:t>
            </w:r>
            <w:r>
              <w:t xml:space="preserve"> </w:t>
            </w:r>
            <w:r w:rsidRPr="00C30C45">
              <w:t>Smeer voor iedereen de boterhammen voor de lunch</w:t>
            </w:r>
          </w:p>
        </w:tc>
      </w:tr>
      <w:tr w14:paraId="20BCCB7B" w14:textId="77777777" w:rsidR="00724A51" w:rsidTr="3B72598B">
        <w:tc>
          <w:tcPr>
            <w:tcMar/>
            <w:tcW w:w="2410" w:type="dxa"/>
          </w:tcPr>
          <w:p w:rsidR="002543BF" w:rsidRDefault="00724A51" w14:paraId="4B6031AD" w14:textId="77777777">
            <w:r>
              <w:rPr>
                <w:noProof/>
              </w:rPr>
              <mc:AlternateContent>
                <mc:Choice Requires="wps">
                  <w:drawing>
                    <wp:anchor distT="0" distB="0" distL="114300" distR="114300" simplePos="0" relativeHeight="251659264" behindDoc="0" locked="0" layoutInCell="1" allowOverlap="1" wp14:anchorId="2B2FC481" wp14:editId="62924F38">
                      <wp:simplePos x="0" y="0"/>
                      <wp:positionH relativeFrom="column">
                        <wp:posOffset>228922</wp:posOffset>
                      </wp:positionH>
                      <wp:positionV relativeFrom="paragraph">
                        <wp:posOffset>878214</wp:posOffset>
                      </wp:positionV>
                      <wp:extent cx="682388" cy="232012"/>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682388" cy="232012"/>
                              </a:xfrm>
                              <a:prstGeom prst="rect">
                                <a:avLst/>
                              </a:prstGeom>
                              <a:solidFill>
                                <a:schemeClr val="bg1"/>
                              </a:solidFill>
                              <a:ln w="6350">
                                <a:noFill/>
                              </a:ln>
                            </wps:spPr>
                            <wps:txbx>
                              <w:txbxContent>
                                <w:p w:rsidRPr="00724A51" w:rsidR="00F60388" w:rsidP="00724A51" w:rsidRDefault="00F60388" w14:paraId="03BE2833" w14:textId="77777777">
                                  <w:pPr>
                                    <w:rPr>
                                      <w:rFonts w:ascii="schrijvenleerjezo" w:hAnsi="schrijvenleerjezo"/>
                                      <w:sz w:val="24"/>
                                    </w:rPr>
                                  </w:pPr>
                                  <w:r w:rsidRPr="00724A51">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kstvak 16"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" w14:anchorId="2B2FC481">
                      <v:textbox>
                        <w:txbxContent>
                          <w:p w:rsidRPr="00724A51" w:rsidR="00F60388" w:rsidP="00724A51" w:rsidRDefault="00F60388" w14:paraId="03BE2833" w14:textId="77777777">
                            <w:pPr>
                              <w:rPr>
                                <w:rFonts w:ascii="schrijvenleerjezo" w:hAnsi="schrijvenleerjezo"/>
                                <w:sz w:val="24"/>
                              </w:rPr>
                            </w:pPr>
                            <w:r w:rsidRPr="00724A51">
                              <w:rPr>
                                <w:rFonts w:ascii="schrijvenleerjezo" w:hAnsi="schrijvenleerjezo"/>
                                <w:sz w:val="24"/>
                              </w:rPr>
                              <w:t>spelen</w:t>
                            </w:r>
                          </w:p>
                        </w:txbxContent>
                      </v:textbox>
                    </v:shape>
                  </w:pict>
                </mc:Fallback>
              </mc:AlternateContent>
            </w:r>
            <w:r>
              <w:rPr>
                <w:noProof/>
              </w:rPr>
              <w:drawing>
                <wp:inline distB="0" distL="0" distR="0" distT="0" wp14:anchorId="51F0F351" wp14:editId="23B34876">
                  <wp:extent cx="1186815" cy="1186815"/>
                  <wp:effectExtent l="0" t="0" r="0" b="0"/>
                  <wp:docPr id="15" name="Afbeelding 15"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ictogrammen floddertje spelen"/>
                          <pic:cNvPicPr>
                            <a:picLocks noChangeAspect="1" noChangeArrowheads="1"/>
                          </pic:cNvPicPr>
                        </pic:nvPicPr>
                        <pic:blipFill>
                          <a:blip r:embed="rId744302">
                            <a:extLst>
                              <a:ext uri="{28A0092B-C50C-407E-A947-70E740481C1C}">
                                <a14:useLocalDpi xmlns:a14="http://schemas.microsoft.com/office/drawing/2010/main" val="0"/>
                              </a:ext>
                            </a:extLst>
                          </a:blip>
                          <a:srcRect/>
                          <a:stretch>
                            <a:fillRect/>
                          </a:stretch>
                        </pic:blipFill>
                        <pic:spPr bwMode="auto">
                          <a:xfrm>
                            <a:off x="0" y="0"/>
                            <a:ext cx="1234205" cy="1234205"/>
                          </a:xfrm>
                          <a:prstGeom prst="rect">
                            <a:avLst/>
                          </a:prstGeom>
                          <a:noFill/>
                          <a:ln>
                            <a:noFill/>
                          </a:ln>
                        </pic:spPr>
                      </pic:pic>
                    </a:graphicData>
                  </a:graphic>
                </wp:inline>
              </w:drawing>
            </w:r>
          </w:p>
        </w:tc>
        <w:tc>
          <w:tcPr>
            <w:tcMar/>
            <w:tcW w:w="2416" w:type="dxa"/>
          </w:tcPr>
          <w:p w:rsidR="002543BF" w:rsidRDefault="00724A51" w14:paraId="6F4A5E28" w14:textId="77777777">
            <w:r>
              <w:t>Spelen en rollenspellen is goed voor de ontwikkeling van de kinderen. Ze leren hierdoor veel vaardigheden, kennis en ervaringen die ze nodig hebben in de ‘echte’ wereld.</w:t>
            </w:r>
          </w:p>
        </w:tc>
        <w:tc>
          <w:tcPr>
            <w:tcMar/>
            <w:tcW w:w="226" w:type="dxa"/>
          </w:tcPr>
          <w:p w:rsidR="002543BF" w:rsidRDefault="002543BF" w14:paraId="5043CB0F" w14:textId="77777777"/>
        </w:tc>
        <w:tc>
          <w:tcPr>
            <w:tcMar/>
            <w:tcW w:w="2376" w:type="dxa"/>
          </w:tcPr>
          <w:p w:rsidR="002543BF" w:rsidRDefault="00724A51" w14:paraId="07459315" w14:textId="77777777">
            <w:r>
              <w:rPr>
                <w:noProof/>
              </w:rPr>
              <w:drawing>
                <wp:inline wp14:anchorId="76666464" wp14:editId="5EB550D1">
                  <wp:extent cx="1159510" cy="1159510"/>
                  <wp:effectExtent l="0" t="0" r="2540" b="2540"/>
                  <wp:docPr id="800781654" name="Afbeelding 3" descr="Afbeeldingsresultaat voor pictogrammen eten en drinken kleuters" title=""/>
                  <wp:cNvGraphicFramePr>
                    <a:graphicFrameLocks noChangeAspect="1"/>
                  </wp:cNvGraphicFramePr>
                  <a:graphic>
                    <a:graphicData uri="http://schemas.openxmlformats.org/drawingml/2006/picture">
                      <pic:pic>
                        <pic:nvPicPr>
                          <pic:cNvPr id="0" name="Afbeelding 3"/>
                          <pic:cNvPicPr/>
                        </pic:nvPicPr>
                        <pic:blipFill>
                          <a:blip r:embed="R8c9b7f210de048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60059" cy="1160059"/>
                          </a:xfrm>
                          <a:prstGeom prst="rect">
                            <a:avLst/>
                          </a:prstGeom>
                        </pic:spPr>
                      </pic:pic>
                    </a:graphicData>
                  </a:graphic>
                </wp:inline>
              </w:drawing>
            </w:r>
          </w:p>
        </w:tc>
        <w:tc>
          <w:tcPr>
            <w:tcMar/>
            <w:tcW w:w="2778" w:type="dxa"/>
          </w:tcPr>
          <w:p w:rsidR="002543BF" w:rsidRDefault="00724A51" w14:paraId="0E9E94E4" w14:textId="77777777">
            <w:r>
              <w:t>Buiten spelen: door te bewegen komen we tegemoet aan de bewegingsdrang van jonge kinderen en hun motorische ontwikkeling wordt zo gestimuleerd. Ze leren situaties inschatten en kunnen ook hier een rollenspel spelen.</w:t>
            </w:r>
          </w:p>
        </w:tc>
      </w:tr>
      <w:tr w14:paraId="7A2275A7" w14:textId="77777777" w:rsidR="00724A51" w:rsidTr="3B72598B">
        <w:tc>
          <w:tcPr>
            <w:tcMar/>
            <w:tcW w:w="2410" w:type="dxa"/>
          </w:tcPr>
          <w:p w:rsidR="00724A51" w:rsidRDefault="00724A51" w14:paraId="6537F28F" w14:textId="77777777">
            <w:r>
              <w:rPr>
                <w:noProof/>
              </w:rPr>
              <w:drawing>
                <wp:inline wp14:anchorId="7CA55EB6" wp14:editId="47BAEBF1">
                  <wp:extent cx="1200150" cy="1200150"/>
                  <wp:effectExtent l="0" t="0" r="0" b="0"/>
                  <wp:docPr id="1457022227" name="Afbeelding 5" descr="Afbeeldingsresultaat voor pictogrammen eten en drinken kleuters" title=""/>
                  <wp:cNvGraphicFramePr>
                    <a:graphicFrameLocks noChangeAspect="1"/>
                  </wp:cNvGraphicFramePr>
                  <a:graphic>
                    <a:graphicData uri="http://schemas.openxmlformats.org/drawingml/2006/picture">
                      <pic:pic>
                        <pic:nvPicPr>
                          <pic:cNvPr id="0" name="Afbeelding 5"/>
                          <pic:cNvPicPr/>
                        </pic:nvPicPr>
                        <pic:blipFill>
                          <a:blip r:embed="R987cc9500ca640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0718" cy="1200718"/>
                          </a:xfrm>
                          <a:prstGeom prst="rect">
                            <a:avLst/>
                          </a:prstGeom>
                        </pic:spPr>
                      </pic:pic>
                    </a:graphicData>
                  </a:graphic>
                </wp:inline>
              </w:drawing>
            </w:r>
          </w:p>
        </w:tc>
        <w:tc>
          <w:tcPr>
            <w:tcMar/>
            <w:tcW w:w="2416" w:type="dxa"/>
          </w:tcPr>
          <w:p w:rsidR="00724A51" w:rsidRDefault="00724A51" w14:paraId="5A65CBCB" w14:textId="77777777">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A80145" w:rsidRDefault="00A80145" w14:paraId="42102085" w14:textId="77777777" w:rsidP="00A80145">
            <w:r>
              <w:t>Vaardigheden: tegen je verlies kunnen, op je beurt wachten, etc..</w:t>
            </w:r>
          </w:p>
        </w:tc>
        <w:tc>
          <w:tcPr>
            <w:tcMar/>
            <w:tcW w:w="226" w:type="dxa"/>
          </w:tcPr>
          <w:p w:rsidR="00724A51" w:rsidRDefault="00724A51" w14:paraId="6DFB9E20" w14:textId="77777777"/>
        </w:tc>
        <w:tc>
          <w:tcPr>
            <w:tcMar/>
            <w:tcW w:w="2376" w:type="dxa"/>
          </w:tcPr>
          <w:p w:rsidR="00724A51" w:rsidRDefault="00724A51" w14:paraId="70DF9E56" w14:textId="77777777">
            <w:r>
              <w:rPr>
                <w:noProof/>
              </w:rPr>
              <w:drawing>
                <wp:inline wp14:anchorId="47E32889" wp14:editId="31BCC4EA">
                  <wp:extent cx="1228725" cy="1228725"/>
                  <wp:effectExtent l="0" t="0" r="9525" b="9525"/>
                  <wp:docPr id="1024561641" name="Afbeelding 20" descr="Afbeeldingsresultaat voor tekenen pictogram flodder" title=""/>
                  <wp:cNvGraphicFramePr>
                    <a:graphicFrameLocks noChangeAspect="1"/>
                  </wp:cNvGraphicFramePr>
                  <a:graphic>
                    <a:graphicData uri="http://schemas.openxmlformats.org/drawingml/2006/picture">
                      <pic:pic>
                        <pic:nvPicPr>
                          <pic:cNvPr id="0" name="Afbeelding 20"/>
                          <pic:cNvPicPr/>
                        </pic:nvPicPr>
                        <pic:blipFill>
                          <a:blip r:embed="Rd99115e9fc5744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9265" cy="1229265"/>
                          </a:xfrm>
                          <a:prstGeom prst="rect">
                            <a:avLst/>
                          </a:prstGeom>
                        </pic:spPr>
                      </pic:pic>
                    </a:graphicData>
                  </a:graphic>
                </wp:inline>
              </w:drawing>
            </w:r>
          </w:p>
        </w:tc>
        <w:tc>
          <w:tcPr>
            <w:tcMar/>
            <w:tcW w:w="2778" w:type="dxa"/>
          </w:tcPr>
          <w:p w:rsidR="00724A51" w:rsidRDefault="00A80145" w14:paraId="6ED39108" w14:textId="77777777">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2543BF" w:rsidRDefault="002543BF" w14:paraId="44E871BC" w14:textId="77777777"/>
    <w:sectPr w:rsidR="002543BF">
      <w:docGrid w:linePitch="360"/>
      <w:pgSz w:w="11906" w:h="16838" w:orient="portrait"/>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20">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9">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8">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7">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6">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5">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4">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3">
    <w:multiLevelType w:val="hybridMultilevel"/>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0">
    <w:multiLevelType w:val="hybridMultilevel"/>
    <w:nsid w:val="0005686A"/>
    <w:tmpl w:val="FD2E70C2"/>
    <w:lvl w:ilvl="0" w:tplc="FFFFFFFF">
      <w:numFmt w:val="bullet"/>
      <w:lvlText w:val=""/>
      <w:start w:val="1"/>
      <w:rPr>
        <w:rFonts w:ascii="Symbol" w:hAnsi="Symbol" w:hint="default"/>
      </w:rPr>
      <w:pPr>
        <w:ind w:left="720"/>
        <w:ind w:hanging="360"/>
      </w:pPr>
      <w:lvlJc w:val="left"/>
    </w:lvl>
    <w:lvl w:ilvl="1" w:tplc="67602E08">
      <w:numFmt w:val="bullet"/>
      <w:lvlText w:val="o"/>
      <w:start w:val="1"/>
      <w:rPr>
        <w:rFonts w:ascii="Courier New" w:hAnsi="Courier New" w:hint="default"/>
      </w:rPr>
      <w:pPr>
        <w:ind w:left="1440"/>
        <w:ind w:hanging="360"/>
      </w:pPr>
      <w:lvlJc w:val="left"/>
    </w:lvl>
    <w:lvl w:ilvl="2" w:tplc="453A12AA">
      <w:numFmt w:val="bullet"/>
      <w:lvlText w:val=""/>
      <w:start w:val="1"/>
      <w:rPr>
        <w:rFonts w:ascii="Wingdings" w:hAnsi="Wingdings" w:hint="default"/>
      </w:rPr>
      <w:pPr>
        <w:ind w:left="2160"/>
        <w:ind w:hanging="360"/>
      </w:pPr>
      <w:lvlJc w:val="left"/>
    </w:lvl>
    <w:lvl w:ilvl="3" w:tplc="49082B1A">
      <w:numFmt w:val="bullet"/>
      <w:lvlText w:val=""/>
      <w:start w:val="1"/>
      <w:rPr>
        <w:rFonts w:ascii="Symbol" w:hAnsi="Symbol" w:hint="default"/>
      </w:rPr>
      <w:pPr>
        <w:ind w:left="2880"/>
        <w:ind w:hanging="360"/>
      </w:pPr>
      <w:lvlJc w:val="left"/>
    </w:lvl>
    <w:lvl w:ilvl="4" w:tplc="FC2CF1D6">
      <w:numFmt w:val="bullet"/>
      <w:lvlText w:val="o"/>
      <w:start w:val="1"/>
      <w:rPr>
        <w:rFonts w:ascii="Courier New" w:hAnsi="Courier New" w:hint="default"/>
      </w:rPr>
      <w:pPr>
        <w:ind w:left="3600"/>
        <w:ind w:hanging="360"/>
      </w:pPr>
      <w:lvlJc w:val="left"/>
    </w:lvl>
    <w:lvl w:ilvl="5" w:tplc="2858314E">
      <w:numFmt w:val="bullet"/>
      <w:lvlText w:val=""/>
      <w:start w:val="1"/>
      <w:rPr>
        <w:rFonts w:ascii="Wingdings" w:hAnsi="Wingdings" w:hint="default"/>
      </w:rPr>
      <w:pPr>
        <w:ind w:left="4320"/>
        <w:ind w:hanging="360"/>
      </w:pPr>
      <w:lvlJc w:val="left"/>
    </w:lvl>
    <w:lvl w:ilvl="6" w:tplc="E646925A">
      <w:numFmt w:val="bullet"/>
      <w:lvlText w:val=""/>
      <w:start w:val="1"/>
      <w:rPr>
        <w:rFonts w:ascii="Symbol" w:hAnsi="Symbol" w:hint="default"/>
      </w:rPr>
      <w:pPr>
        <w:ind w:left="5040"/>
        <w:ind w:hanging="360"/>
      </w:pPr>
      <w:lvlJc w:val="left"/>
    </w:lvl>
    <w:lvl w:ilvl="7" w:tplc="FF646A86">
      <w:numFmt w:val="bullet"/>
      <w:lvlText w:val="o"/>
      <w:start w:val="1"/>
      <w:rPr>
        <w:rFonts w:ascii="Courier New" w:hAnsi="Courier New" w:hint="default"/>
      </w:rPr>
      <w:pPr>
        <w:ind w:left="5760"/>
        <w:ind w:hanging="360"/>
      </w:pPr>
      <w:lvlJc w:val="left"/>
    </w:lvl>
    <w:lvl w:ilvl="8" w:tplc="FCB65616">
      <w:numFmt w:val="bullet"/>
      <w:lvlText w:val=""/>
      <w:start w:val="1"/>
      <w:rPr>
        <w:rFonts w:ascii="Wingdings" w:hAnsi="Wingdings" w:hint="default"/>
      </w:rPr>
      <w:pPr>
        <w:ind w:left="6480"/>
        <w:ind w:hanging="360"/>
      </w:pPr>
      <w:lvlJc w:val="left"/>
    </w:lvl>
  </w:abstractNum>
  <w:abstractNum w:abstractNumId="1">
    <w:multiLevelType w:val="hybridMultilevel"/>
    <w:nsid w:val="13DC10B1"/>
    <w:tmpl w:val="BD469E52"/>
    <w:lvl w:ilvl="0" w:tplc="5F8AB9C8">
      <w:numFmt w:val="bullet"/>
      <w:lvlText w:val="-"/>
      <w:start w:val="0"/>
      <w:rPr>
        <w:rFonts w:ascii="Calibri" w:cs="Calibri" w:hAnsi="Calibri" w:hint="default" w:eastAsiaTheme="minorHAnsi"/>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2">
    <w:multiLevelType w:val="hybridMultilevel"/>
    <w:nsid w:val="1A3063AD"/>
    <w:tmpl w:val="532E8260"/>
    <w:lvl w:ilvl="0" w:tplc="46A22552">
      <w:numFmt w:val="bullet"/>
      <w:lvlText w:val=""/>
      <w:start w:val="1"/>
      <w:rPr>
        <w:rFonts w:ascii="Symbol" w:hAnsi="Symbol" w:hint="default"/>
      </w:rPr>
      <w:pPr>
        <w:ind w:left="720"/>
        <w:ind w:hanging="360"/>
      </w:pPr>
      <w:lvlJc w:val="left"/>
    </w:lvl>
    <w:lvl w:ilvl="1" w:tplc="FD8EDCF8">
      <w:numFmt w:val="bullet"/>
      <w:lvlText w:val="o"/>
      <w:start w:val="1"/>
      <w:rPr>
        <w:rFonts w:ascii="Courier New" w:hAnsi="Courier New" w:hint="default"/>
      </w:rPr>
      <w:pPr>
        <w:ind w:left="1440"/>
        <w:ind w:hanging="360"/>
      </w:pPr>
      <w:lvlJc w:val="left"/>
    </w:lvl>
    <w:lvl w:ilvl="2" w:tplc="B4CCA450">
      <w:numFmt w:val="bullet"/>
      <w:lvlText w:val=""/>
      <w:start w:val="1"/>
      <w:rPr>
        <w:rFonts w:ascii="Wingdings" w:hAnsi="Wingdings" w:hint="default"/>
      </w:rPr>
      <w:pPr>
        <w:ind w:left="2160"/>
        <w:ind w:hanging="360"/>
      </w:pPr>
      <w:lvlJc w:val="left"/>
    </w:lvl>
    <w:lvl w:ilvl="3" w:tplc="3ED84FDA">
      <w:numFmt w:val="bullet"/>
      <w:lvlText w:val=""/>
      <w:start w:val="1"/>
      <w:rPr>
        <w:rFonts w:ascii="Symbol" w:hAnsi="Symbol" w:hint="default"/>
      </w:rPr>
      <w:pPr>
        <w:ind w:left="2880"/>
        <w:ind w:hanging="360"/>
      </w:pPr>
      <w:lvlJc w:val="left"/>
    </w:lvl>
    <w:lvl w:ilvl="4" w:tplc="E24E8C0C">
      <w:numFmt w:val="bullet"/>
      <w:lvlText w:val="o"/>
      <w:start w:val="1"/>
      <w:rPr>
        <w:rFonts w:ascii="Courier New" w:hAnsi="Courier New" w:hint="default"/>
      </w:rPr>
      <w:pPr>
        <w:ind w:left="3600"/>
        <w:ind w:hanging="360"/>
      </w:pPr>
      <w:lvlJc w:val="left"/>
    </w:lvl>
    <w:lvl w:ilvl="5" w:tplc="40F69584">
      <w:numFmt w:val="bullet"/>
      <w:lvlText w:val=""/>
      <w:start w:val="1"/>
      <w:rPr>
        <w:rFonts w:ascii="Wingdings" w:hAnsi="Wingdings" w:hint="default"/>
      </w:rPr>
      <w:pPr>
        <w:ind w:left="4320"/>
        <w:ind w:hanging="360"/>
      </w:pPr>
      <w:lvlJc w:val="left"/>
    </w:lvl>
    <w:lvl w:ilvl="6" w:tplc="811A42CA">
      <w:numFmt w:val="bullet"/>
      <w:lvlText w:val=""/>
      <w:start w:val="1"/>
      <w:rPr>
        <w:rFonts w:ascii="Symbol" w:hAnsi="Symbol" w:hint="default"/>
      </w:rPr>
      <w:pPr>
        <w:ind w:left="5040"/>
        <w:ind w:hanging="360"/>
      </w:pPr>
      <w:lvlJc w:val="left"/>
    </w:lvl>
    <w:lvl w:ilvl="7" w:tplc="BE78BB10">
      <w:numFmt w:val="bullet"/>
      <w:lvlText w:val="o"/>
      <w:start w:val="1"/>
      <w:rPr>
        <w:rFonts w:ascii="Courier New" w:hAnsi="Courier New" w:hint="default"/>
      </w:rPr>
      <w:pPr>
        <w:ind w:left="5760"/>
        <w:ind w:hanging="360"/>
      </w:pPr>
      <w:lvlJc w:val="left"/>
    </w:lvl>
    <w:lvl w:ilvl="8" w:tplc="F7087FA2">
      <w:numFmt w:val="bullet"/>
      <w:lvlText w:val=""/>
      <w:start w:val="1"/>
      <w:rPr>
        <w:rFonts w:ascii="Wingdings" w:hAnsi="Wingdings" w:hint="default"/>
      </w:rPr>
      <w:pPr>
        <w:ind w:left="6480"/>
        <w:ind w:hanging="360"/>
      </w:pPr>
      <w:lvlJc w:val="left"/>
    </w:lvl>
  </w:abstractNum>
  <w:abstractNum w:abstractNumId="3">
    <w:multiLevelType w:val="hybridMultilevel"/>
    <w:nsid w:val="1E183D17"/>
    <w:tmpl w:val="936AD958"/>
    <w:lvl w:ilvl="0" w:tplc="04130001">
      <w:numFmt w:val="bullet"/>
      <w:lvlText w:val=""/>
      <w:start w:val="1"/>
      <w:rPr>
        <w:rFonts w:ascii="Symbol" w:hAnsi="Symbol" w:hint="default"/>
      </w:rPr>
      <w:pPr>
        <w:ind w:left="360"/>
        <w:ind w:hanging="360"/>
      </w:pPr>
      <w:lvlJc w:val="left"/>
    </w:lvl>
    <w:lvl w:ilvl="1" w:tentative="1" w:tplc="04130003">
      <w:numFmt w:val="bullet"/>
      <w:lvlText w:val="o"/>
      <w:start w:val="1"/>
      <w:rPr>
        <w:rFonts w:ascii="Courier New" w:cs="Courier New" w:hAnsi="Courier New" w:hint="default"/>
      </w:rPr>
      <w:pPr>
        <w:ind w:left="1080"/>
        <w:ind w:hanging="360"/>
      </w:pPr>
      <w:lvlJc w:val="left"/>
    </w:lvl>
    <w:lvl w:ilvl="2" w:tentative="1" w:tplc="04130005">
      <w:numFmt w:val="bullet"/>
      <w:lvlText w:val=""/>
      <w:start w:val="1"/>
      <w:rPr>
        <w:rFonts w:ascii="Wingdings" w:hAnsi="Wingdings" w:hint="default"/>
      </w:rPr>
      <w:pPr>
        <w:ind w:left="1800"/>
        <w:ind w:hanging="360"/>
      </w:pPr>
      <w:lvlJc w:val="left"/>
    </w:lvl>
    <w:lvl w:ilvl="3" w:tentative="1" w:tplc="04130001">
      <w:numFmt w:val="bullet"/>
      <w:lvlText w:val=""/>
      <w:start w:val="1"/>
      <w:rPr>
        <w:rFonts w:ascii="Symbol" w:hAnsi="Symbol" w:hint="default"/>
      </w:rPr>
      <w:pPr>
        <w:ind w:left="2520"/>
        <w:ind w:hanging="360"/>
      </w:pPr>
      <w:lvlJc w:val="left"/>
    </w:lvl>
    <w:lvl w:ilvl="4" w:tentative="1" w:tplc="04130003">
      <w:numFmt w:val="bullet"/>
      <w:lvlText w:val="o"/>
      <w:start w:val="1"/>
      <w:rPr>
        <w:rFonts w:ascii="Courier New" w:cs="Courier New" w:hAnsi="Courier New" w:hint="default"/>
      </w:rPr>
      <w:pPr>
        <w:ind w:left="3240"/>
        <w:ind w:hanging="360"/>
      </w:pPr>
      <w:lvlJc w:val="left"/>
    </w:lvl>
    <w:lvl w:ilvl="5" w:tentative="1" w:tplc="04130005">
      <w:numFmt w:val="bullet"/>
      <w:lvlText w:val=""/>
      <w:start w:val="1"/>
      <w:rPr>
        <w:rFonts w:ascii="Wingdings" w:hAnsi="Wingdings" w:hint="default"/>
      </w:rPr>
      <w:pPr>
        <w:ind w:left="3960"/>
        <w:ind w:hanging="360"/>
      </w:pPr>
      <w:lvlJc w:val="left"/>
    </w:lvl>
    <w:lvl w:ilvl="6" w:tentative="1" w:tplc="04130001">
      <w:numFmt w:val="bullet"/>
      <w:lvlText w:val=""/>
      <w:start w:val="1"/>
      <w:rPr>
        <w:rFonts w:ascii="Symbol" w:hAnsi="Symbol" w:hint="default"/>
      </w:rPr>
      <w:pPr>
        <w:ind w:left="4680"/>
        <w:ind w:hanging="360"/>
      </w:pPr>
      <w:lvlJc w:val="left"/>
    </w:lvl>
    <w:lvl w:ilvl="7" w:tentative="1" w:tplc="04130003">
      <w:numFmt w:val="bullet"/>
      <w:lvlText w:val="o"/>
      <w:start w:val="1"/>
      <w:rPr>
        <w:rFonts w:ascii="Courier New" w:cs="Courier New" w:hAnsi="Courier New" w:hint="default"/>
      </w:rPr>
      <w:pPr>
        <w:ind w:left="5400"/>
        <w:ind w:hanging="360"/>
      </w:pPr>
      <w:lvlJc w:val="left"/>
    </w:lvl>
    <w:lvl w:ilvl="8" w:tentative="1" w:tplc="04130005">
      <w:numFmt w:val="bullet"/>
      <w:lvlText w:val=""/>
      <w:start w:val="1"/>
      <w:rPr>
        <w:rFonts w:ascii="Wingdings" w:hAnsi="Wingdings" w:hint="default"/>
      </w:rPr>
      <w:pPr>
        <w:ind w:left="6120"/>
        <w:ind w:hanging="360"/>
      </w:pPr>
      <w:lvlJc w:val="left"/>
    </w:lvl>
  </w:abstractNum>
  <w:abstractNum w:abstractNumId="4">
    <w:multiLevelType w:val="hybridMultilevel"/>
    <w:nsid w:val="1E8D2D5E"/>
    <w:tmpl w:val="3E906A50"/>
    <w:lvl w:ilvl="0" w:tplc="FEB051C0">
      <w:numFmt w:val="bullet"/>
      <w:lvlText w:val=""/>
      <w:start w:val="1"/>
      <w:rPr>
        <w:rFonts w:ascii="Symbol" w:hAnsi="Symbol" w:hint="default"/>
      </w:rPr>
      <w:pPr>
        <w:ind w:left="720"/>
        <w:ind w:hanging="360"/>
      </w:pPr>
      <w:lvlJc w:val="left"/>
    </w:lvl>
    <w:lvl w:ilvl="1" w:tplc="8F0C502C">
      <w:numFmt w:val="bullet"/>
      <w:lvlText w:val="o"/>
      <w:start w:val="1"/>
      <w:rPr>
        <w:rFonts w:ascii="Courier New" w:hAnsi="Courier New" w:hint="default"/>
      </w:rPr>
      <w:pPr>
        <w:ind w:left="1440"/>
        <w:ind w:hanging="360"/>
      </w:pPr>
      <w:lvlJc w:val="left"/>
    </w:lvl>
    <w:lvl w:ilvl="2" w:tplc="1256F26A">
      <w:numFmt w:val="bullet"/>
      <w:lvlText w:val=""/>
      <w:start w:val="1"/>
      <w:rPr>
        <w:rFonts w:ascii="Wingdings" w:hAnsi="Wingdings" w:hint="default"/>
      </w:rPr>
      <w:pPr>
        <w:ind w:left="2160"/>
        <w:ind w:hanging="360"/>
      </w:pPr>
      <w:lvlJc w:val="left"/>
    </w:lvl>
    <w:lvl w:ilvl="3" w:tplc="7F74FECE">
      <w:numFmt w:val="bullet"/>
      <w:lvlText w:val=""/>
      <w:start w:val="1"/>
      <w:rPr>
        <w:rFonts w:ascii="Symbol" w:hAnsi="Symbol" w:hint="default"/>
      </w:rPr>
      <w:pPr>
        <w:ind w:left="2880"/>
        <w:ind w:hanging="360"/>
      </w:pPr>
      <w:lvlJc w:val="left"/>
    </w:lvl>
    <w:lvl w:ilvl="4" w:tplc="DC6E2790">
      <w:numFmt w:val="bullet"/>
      <w:lvlText w:val="o"/>
      <w:start w:val="1"/>
      <w:rPr>
        <w:rFonts w:ascii="Courier New" w:hAnsi="Courier New" w:hint="default"/>
      </w:rPr>
      <w:pPr>
        <w:ind w:left="3600"/>
        <w:ind w:hanging="360"/>
      </w:pPr>
      <w:lvlJc w:val="left"/>
    </w:lvl>
    <w:lvl w:ilvl="5" w:tplc="0A5A84B4">
      <w:numFmt w:val="bullet"/>
      <w:lvlText w:val=""/>
      <w:start w:val="1"/>
      <w:rPr>
        <w:rFonts w:ascii="Wingdings" w:hAnsi="Wingdings" w:hint="default"/>
      </w:rPr>
      <w:pPr>
        <w:ind w:left="4320"/>
        <w:ind w:hanging="360"/>
      </w:pPr>
      <w:lvlJc w:val="left"/>
    </w:lvl>
    <w:lvl w:ilvl="6" w:tplc="8C6A20AA">
      <w:numFmt w:val="bullet"/>
      <w:lvlText w:val=""/>
      <w:start w:val="1"/>
      <w:rPr>
        <w:rFonts w:ascii="Symbol" w:hAnsi="Symbol" w:hint="default"/>
      </w:rPr>
      <w:pPr>
        <w:ind w:left="5040"/>
        <w:ind w:hanging="360"/>
      </w:pPr>
      <w:lvlJc w:val="left"/>
    </w:lvl>
    <w:lvl w:ilvl="7" w:tplc="89C0246C">
      <w:numFmt w:val="bullet"/>
      <w:lvlText w:val="o"/>
      <w:start w:val="1"/>
      <w:rPr>
        <w:rFonts w:ascii="Courier New" w:hAnsi="Courier New" w:hint="default"/>
      </w:rPr>
      <w:pPr>
        <w:ind w:left="5760"/>
        <w:ind w:hanging="360"/>
      </w:pPr>
      <w:lvlJc w:val="left"/>
    </w:lvl>
    <w:lvl w:ilvl="8" w:tplc="B2B0974A">
      <w:numFmt w:val="bullet"/>
      <w:lvlText w:val=""/>
      <w:start w:val="1"/>
      <w:rPr>
        <w:rFonts w:ascii="Wingdings" w:hAnsi="Wingdings" w:hint="default"/>
      </w:rPr>
      <w:pPr>
        <w:ind w:left="6480"/>
        <w:ind w:hanging="360"/>
      </w:pPr>
      <w:lvlJc w:val="left"/>
    </w:lvl>
  </w:abstractNum>
  <w:abstractNum w:abstractNumId="5">
    <w:multiLevelType w:val="hybridMultilevel"/>
    <w:nsid w:val="21840937"/>
    <w:tmpl w:val="81505776"/>
    <w:lvl w:ilvl="0" w:tplc="04130001">
      <w:numFmt w:val="bullet"/>
      <w:lvlText w:val=""/>
      <w:start w:val="1"/>
      <w:rPr>
        <w:rFonts w:ascii="Symbol" w:hAnsi="Symbol"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6">
    <w:multiLevelType w:val="hybridMultilevel"/>
    <w:nsid w:val="2EE073B4"/>
    <w:tmpl w:val="15EC701A"/>
    <w:lvl w:ilvl="0" w:tplc="04130003">
      <w:numFmt w:val="bullet"/>
      <w:lvlText w:val="o"/>
      <w:start w:val="1"/>
      <w:rPr>
        <w:rFonts w:ascii="Courier New" w:cs="Courier New" w:hAnsi="Courier New" w:hint="default"/>
      </w:rPr>
      <w:pPr>
        <w:ind w:left="1440"/>
        <w:ind w:hanging="360"/>
      </w:pPr>
      <w:lvlJc w:val="left"/>
    </w:lvl>
    <w:lvl w:ilvl="1" w:tentative="1" w:tplc="04130003">
      <w:numFmt w:val="bullet"/>
      <w:lvlText w:val="o"/>
      <w:start w:val="1"/>
      <w:rPr>
        <w:rFonts w:ascii="Courier New" w:cs="Courier New" w:hAnsi="Courier New" w:hint="default"/>
      </w:rPr>
      <w:pPr>
        <w:ind w:left="2160"/>
        <w:ind w:hanging="360"/>
      </w:pPr>
      <w:lvlJc w:val="left"/>
    </w:lvl>
    <w:lvl w:ilvl="2" w:tentative="1" w:tplc="04130005">
      <w:numFmt w:val="bullet"/>
      <w:lvlText w:val=""/>
      <w:start w:val="1"/>
      <w:rPr>
        <w:rFonts w:ascii="Wingdings" w:hAnsi="Wingdings" w:hint="default"/>
      </w:rPr>
      <w:pPr>
        <w:ind w:left="2880"/>
        <w:ind w:hanging="360"/>
      </w:pPr>
      <w:lvlJc w:val="left"/>
    </w:lvl>
    <w:lvl w:ilvl="3" w:tentative="1" w:tplc="04130001">
      <w:numFmt w:val="bullet"/>
      <w:lvlText w:val=""/>
      <w:start w:val="1"/>
      <w:rPr>
        <w:rFonts w:ascii="Symbol" w:hAnsi="Symbol" w:hint="default"/>
      </w:rPr>
      <w:pPr>
        <w:ind w:left="3600"/>
        <w:ind w:hanging="360"/>
      </w:pPr>
      <w:lvlJc w:val="left"/>
    </w:lvl>
    <w:lvl w:ilvl="4" w:tentative="1" w:tplc="04130003">
      <w:numFmt w:val="bullet"/>
      <w:lvlText w:val="o"/>
      <w:start w:val="1"/>
      <w:rPr>
        <w:rFonts w:ascii="Courier New" w:cs="Courier New" w:hAnsi="Courier New" w:hint="default"/>
      </w:rPr>
      <w:pPr>
        <w:ind w:left="4320"/>
        <w:ind w:hanging="360"/>
      </w:pPr>
      <w:lvlJc w:val="left"/>
    </w:lvl>
    <w:lvl w:ilvl="5" w:tentative="1" w:tplc="04130005">
      <w:numFmt w:val="bullet"/>
      <w:lvlText w:val=""/>
      <w:start w:val="1"/>
      <w:rPr>
        <w:rFonts w:ascii="Wingdings" w:hAnsi="Wingdings" w:hint="default"/>
      </w:rPr>
      <w:pPr>
        <w:ind w:left="5040"/>
        <w:ind w:hanging="360"/>
      </w:pPr>
      <w:lvlJc w:val="left"/>
    </w:lvl>
    <w:lvl w:ilvl="6" w:tentative="1" w:tplc="04130001">
      <w:numFmt w:val="bullet"/>
      <w:lvlText w:val=""/>
      <w:start w:val="1"/>
      <w:rPr>
        <w:rFonts w:ascii="Symbol" w:hAnsi="Symbol" w:hint="default"/>
      </w:rPr>
      <w:pPr>
        <w:ind w:left="5760"/>
        <w:ind w:hanging="360"/>
      </w:pPr>
      <w:lvlJc w:val="left"/>
    </w:lvl>
    <w:lvl w:ilvl="7" w:tentative="1" w:tplc="04130003">
      <w:numFmt w:val="bullet"/>
      <w:lvlText w:val="o"/>
      <w:start w:val="1"/>
      <w:rPr>
        <w:rFonts w:ascii="Courier New" w:cs="Courier New" w:hAnsi="Courier New" w:hint="default"/>
      </w:rPr>
      <w:pPr>
        <w:ind w:left="6480"/>
        <w:ind w:hanging="360"/>
      </w:pPr>
      <w:lvlJc w:val="left"/>
    </w:lvl>
    <w:lvl w:ilvl="8" w:tentative="1" w:tplc="04130005">
      <w:numFmt w:val="bullet"/>
      <w:lvlText w:val=""/>
      <w:start w:val="1"/>
      <w:rPr>
        <w:rFonts w:ascii="Wingdings" w:hAnsi="Wingdings" w:hint="default"/>
      </w:rPr>
      <w:pPr>
        <w:ind w:left="7200"/>
        <w:ind w:hanging="360"/>
      </w:pPr>
      <w:lvlJc w:val="left"/>
    </w:lvl>
  </w:abstractNum>
  <w:abstractNum w:abstractNumId="7">
    <w:multiLevelType w:val="hybridMultilevel"/>
    <w:nsid w:val="3D151665"/>
    <w:tmpl w:val="EEDACF34"/>
    <w:lvl w:ilvl="0" w:tplc="581481FA">
      <w:numFmt w:val="bullet"/>
      <w:lvlText w:val="-"/>
      <w:start w:val="0"/>
      <w:rPr>
        <w:rFonts w:ascii="Calibri" w:cs="Calibri" w:hAnsi="Calibri" w:hint="default" w:eastAsiaTheme="minorHAnsi"/>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8">
    <w:multiLevelType w:val="hybridMultilevel"/>
    <w:nsid w:val="45F21D6D"/>
    <w:tmpl w:val="0ABC2714"/>
    <w:lvl w:ilvl="0" w:tplc="04130003">
      <w:numFmt w:val="bullet"/>
      <w:lvlText w:val="o"/>
      <w:start w:val="1"/>
      <w:rPr>
        <w:rFonts w:ascii="Courier New" w:cs="Courier New" w:hAnsi="Courier New"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9">
    <w:multiLevelType w:val="hybridMultilevel"/>
    <w:nsid w:val="578F40D6"/>
    <w:tmpl w:val="0F129432"/>
    <w:lvl w:ilvl="0" w:tplc="04130003">
      <w:numFmt w:val="bullet"/>
      <w:lvlText w:val="o"/>
      <w:start w:val="1"/>
      <w:rPr>
        <w:rFonts w:ascii="Courier New" w:cs="Courier New" w:hAnsi="Courier New" w:hint="default"/>
      </w:rPr>
      <w:pPr>
        <w:ind w:left="360"/>
        <w:ind w:hanging="360"/>
      </w:pPr>
      <w:lvlJc w:val="left"/>
    </w:lvl>
    <w:lvl w:ilvl="1" w:tentative="1" w:tplc="04130003">
      <w:numFmt w:val="bullet"/>
      <w:lvlText w:val="o"/>
      <w:start w:val="1"/>
      <w:rPr>
        <w:rFonts w:ascii="Courier New" w:cs="Courier New" w:hAnsi="Courier New" w:hint="default"/>
      </w:rPr>
      <w:pPr>
        <w:ind w:left="1080"/>
        <w:ind w:hanging="360"/>
      </w:pPr>
      <w:lvlJc w:val="left"/>
    </w:lvl>
    <w:lvl w:ilvl="2" w:tentative="1" w:tplc="04130005">
      <w:numFmt w:val="bullet"/>
      <w:lvlText w:val=""/>
      <w:start w:val="1"/>
      <w:rPr>
        <w:rFonts w:ascii="Wingdings" w:hAnsi="Wingdings" w:hint="default"/>
      </w:rPr>
      <w:pPr>
        <w:ind w:left="1800"/>
        <w:ind w:hanging="360"/>
      </w:pPr>
      <w:lvlJc w:val="left"/>
    </w:lvl>
    <w:lvl w:ilvl="3" w:tentative="1" w:tplc="04130001">
      <w:numFmt w:val="bullet"/>
      <w:lvlText w:val=""/>
      <w:start w:val="1"/>
      <w:rPr>
        <w:rFonts w:ascii="Symbol" w:hAnsi="Symbol" w:hint="default"/>
      </w:rPr>
      <w:pPr>
        <w:ind w:left="2520"/>
        <w:ind w:hanging="360"/>
      </w:pPr>
      <w:lvlJc w:val="left"/>
    </w:lvl>
    <w:lvl w:ilvl="4" w:tentative="1" w:tplc="04130003">
      <w:numFmt w:val="bullet"/>
      <w:lvlText w:val="o"/>
      <w:start w:val="1"/>
      <w:rPr>
        <w:rFonts w:ascii="Courier New" w:cs="Courier New" w:hAnsi="Courier New" w:hint="default"/>
      </w:rPr>
      <w:pPr>
        <w:ind w:left="3240"/>
        <w:ind w:hanging="360"/>
      </w:pPr>
      <w:lvlJc w:val="left"/>
    </w:lvl>
    <w:lvl w:ilvl="5" w:tentative="1" w:tplc="04130005">
      <w:numFmt w:val="bullet"/>
      <w:lvlText w:val=""/>
      <w:start w:val="1"/>
      <w:rPr>
        <w:rFonts w:ascii="Wingdings" w:hAnsi="Wingdings" w:hint="default"/>
      </w:rPr>
      <w:pPr>
        <w:ind w:left="3960"/>
        <w:ind w:hanging="360"/>
      </w:pPr>
      <w:lvlJc w:val="left"/>
    </w:lvl>
    <w:lvl w:ilvl="6" w:tentative="1" w:tplc="04130001">
      <w:numFmt w:val="bullet"/>
      <w:lvlText w:val=""/>
      <w:start w:val="1"/>
      <w:rPr>
        <w:rFonts w:ascii="Symbol" w:hAnsi="Symbol" w:hint="default"/>
      </w:rPr>
      <w:pPr>
        <w:ind w:left="4680"/>
        <w:ind w:hanging="360"/>
      </w:pPr>
      <w:lvlJc w:val="left"/>
    </w:lvl>
    <w:lvl w:ilvl="7" w:tentative="1" w:tplc="04130003">
      <w:numFmt w:val="bullet"/>
      <w:lvlText w:val="o"/>
      <w:start w:val="1"/>
      <w:rPr>
        <w:rFonts w:ascii="Courier New" w:cs="Courier New" w:hAnsi="Courier New" w:hint="default"/>
      </w:rPr>
      <w:pPr>
        <w:ind w:left="5400"/>
        <w:ind w:hanging="360"/>
      </w:pPr>
      <w:lvlJc w:val="left"/>
    </w:lvl>
    <w:lvl w:ilvl="8" w:tentative="1" w:tplc="04130005">
      <w:numFmt w:val="bullet"/>
      <w:lvlText w:val=""/>
      <w:start w:val="1"/>
      <w:rPr>
        <w:rFonts w:ascii="Wingdings" w:hAnsi="Wingdings" w:hint="default"/>
      </w:rPr>
      <w:pPr>
        <w:ind w:left="6120"/>
        <w:ind w:hanging="360"/>
      </w:pPr>
      <w:lvlJc w:val="left"/>
    </w:lvl>
  </w:abstractNum>
  <w:abstractNum w:abstractNumId="10">
    <w:multiLevelType w:val="hybridMultilevel"/>
    <w:nsid w:val="62F81C20"/>
    <w:tmpl w:val="812A9A8C"/>
    <w:lvl w:ilvl="0" w:tplc="04130003">
      <w:numFmt w:val="bullet"/>
      <w:lvlText w:val="o"/>
      <w:start w:val="1"/>
      <w:rPr>
        <w:rFonts w:ascii="Courier New" w:cs="Courier New" w:hAnsi="Courier New"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1">
    <w:multiLevelType w:val="hybridMultilevel"/>
    <w:nsid w:val="6E9E6829"/>
    <w:tmpl w:val="97F4EE6C"/>
    <w:lvl w:ilvl="0" w:tplc="4AD656C4">
      <w:numFmt w:val="bullet"/>
      <w:lvlText w:val=""/>
      <w:start w:val="1"/>
      <w:rPr>
        <w:rFonts w:ascii="Symbol" w:hAnsi="Symbol" w:hint="default"/>
      </w:rPr>
      <w:pPr>
        <w:ind w:left="720"/>
        <w:ind w:hanging="360"/>
      </w:pPr>
      <w:lvlJc w:val="left"/>
    </w:lvl>
    <w:lvl w:ilvl="1" w:tplc="F5A086F8">
      <w:numFmt w:val="bullet"/>
      <w:lvlText w:val="o"/>
      <w:start w:val="1"/>
      <w:rPr>
        <w:rFonts w:ascii="Courier New" w:hAnsi="Courier New" w:hint="default"/>
      </w:rPr>
      <w:pPr>
        <w:ind w:left="1440"/>
        <w:ind w:hanging="360"/>
      </w:pPr>
      <w:lvlJc w:val="left"/>
    </w:lvl>
    <w:lvl w:ilvl="2" w:tplc="489E583C">
      <w:numFmt w:val="bullet"/>
      <w:lvlText w:val=""/>
      <w:start w:val="1"/>
      <w:rPr>
        <w:rFonts w:ascii="Wingdings" w:hAnsi="Wingdings" w:hint="default"/>
      </w:rPr>
      <w:pPr>
        <w:ind w:left="2160"/>
        <w:ind w:hanging="360"/>
      </w:pPr>
      <w:lvlJc w:val="left"/>
    </w:lvl>
    <w:lvl w:ilvl="3" w:tplc="707492A0">
      <w:numFmt w:val="bullet"/>
      <w:lvlText w:val=""/>
      <w:start w:val="1"/>
      <w:rPr>
        <w:rFonts w:ascii="Symbol" w:hAnsi="Symbol" w:hint="default"/>
      </w:rPr>
      <w:pPr>
        <w:ind w:left="2880"/>
        <w:ind w:hanging="360"/>
      </w:pPr>
      <w:lvlJc w:val="left"/>
    </w:lvl>
    <w:lvl w:ilvl="4" w:tplc="8D20816C">
      <w:numFmt w:val="bullet"/>
      <w:lvlText w:val="o"/>
      <w:start w:val="1"/>
      <w:rPr>
        <w:rFonts w:ascii="Courier New" w:hAnsi="Courier New" w:hint="default"/>
      </w:rPr>
      <w:pPr>
        <w:ind w:left="3600"/>
        <w:ind w:hanging="360"/>
      </w:pPr>
      <w:lvlJc w:val="left"/>
    </w:lvl>
    <w:lvl w:ilvl="5" w:tplc="8DFCA60E">
      <w:numFmt w:val="bullet"/>
      <w:lvlText w:val=""/>
      <w:start w:val="1"/>
      <w:rPr>
        <w:rFonts w:ascii="Wingdings" w:hAnsi="Wingdings" w:hint="default"/>
      </w:rPr>
      <w:pPr>
        <w:ind w:left="4320"/>
        <w:ind w:hanging="360"/>
      </w:pPr>
      <w:lvlJc w:val="left"/>
    </w:lvl>
    <w:lvl w:ilvl="6" w:tplc="0CBCEA8E">
      <w:numFmt w:val="bullet"/>
      <w:lvlText w:val=""/>
      <w:start w:val="1"/>
      <w:rPr>
        <w:rFonts w:ascii="Symbol" w:hAnsi="Symbol" w:hint="default"/>
      </w:rPr>
      <w:pPr>
        <w:ind w:left="5040"/>
        <w:ind w:hanging="360"/>
      </w:pPr>
      <w:lvlJc w:val="left"/>
    </w:lvl>
    <w:lvl w:ilvl="7" w:tplc="0E401976">
      <w:numFmt w:val="bullet"/>
      <w:lvlText w:val="o"/>
      <w:start w:val="1"/>
      <w:rPr>
        <w:rFonts w:ascii="Courier New" w:hAnsi="Courier New" w:hint="default"/>
      </w:rPr>
      <w:pPr>
        <w:ind w:left="5760"/>
        <w:ind w:hanging="360"/>
      </w:pPr>
      <w:lvlJc w:val="left"/>
    </w:lvl>
    <w:lvl w:ilvl="8" w:tplc="080AB4F4">
      <w:numFmt w:val="bullet"/>
      <w:lvlText w:val=""/>
      <w:start w:val="1"/>
      <w:rPr>
        <w:rFonts w:ascii="Wingdings" w:hAnsi="Wingdings" w:hint="default"/>
      </w:rPr>
      <w:pPr>
        <w:ind w:left="6480"/>
        <w:ind w:hanging="360"/>
      </w:pPr>
      <w:lvlJc w:val="left"/>
    </w:lvl>
  </w:abstractNum>
  <w:abstractNum w:abstractNumId="12">
    <w:multiLevelType w:val="hybridMultilevel"/>
    <w:nsid w:val="7CC02EB5"/>
    <w:tmpl w:val="0520EB5C"/>
    <w:lvl w:ilvl="0" w:tplc="04130003">
      <w:numFmt w:val="bullet"/>
      <w:lvlText w:val="o"/>
      <w:start w:val="1"/>
      <w:rPr>
        <w:rFonts w:ascii="Courier New" w:cs="Courier New" w:hAnsi="Courier New"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4"/>
  </w:num>
  <w:num w:numId="2">
    <w:abstractNumId w:val="2"/>
  </w:num>
  <w:num w:numId="3">
    <w:abstractNumId w:val="0"/>
  </w:num>
  <w:num w:numId="4">
    <w:abstractNumId w:val="11"/>
  </w:num>
  <w:num w:numId="5">
    <w:abstractNumId w:val="3"/>
  </w:num>
  <w:num w:numId="6">
    <w:abstractNumId w:val="6"/>
  </w:num>
  <w:num w:numId="7">
    <w:abstractNumId w:val="5"/>
  </w:num>
  <w:num w:numId="8">
    <w:abstractNumId w:val="10"/>
  </w:num>
  <w:num w:numId="9">
    <w:abstractNumId w:val="9"/>
  </w:num>
  <w:num w:numId="10">
    <w:abstractNumId w:val="1"/>
  </w:num>
  <w:num w:numId="11">
    <w:abstractNumId w:val="7"/>
  </w:num>
  <w:num w:numId="12">
    <w:abstractNumId w:val="8"/>
  </w:num>
  <w:num w:numId="13">
    <w:abstractNumId w:val="1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9C29"/>
  <w15:chartTrackingRefBased/>
  <w15:docId w15:val="{984AC771-6D71-4200-B809-608AB8BC2EC3}"/>
  <w:rsids>
    <w:rsidRoot val="00B70698"/>
    <w:rsid val="000732E5"/>
    <w:rsid val="002543BF"/>
    <w:rsid val="00273DDE"/>
    <w:rsid val="00287616"/>
    <w:rsid val="00321579"/>
    <w:rsid val="003B13AD"/>
    <w:rsid val="003D765C"/>
    <w:rsid val="00440FCC"/>
    <w:rsid val="0058252F"/>
    <w:rsid val="006445D8"/>
    <w:rsid val="00724A51"/>
    <w:rsid val="00783A42"/>
    <w:rsid val="00A80145"/>
    <w:rsid val="00B70698"/>
    <w:rsid val="00BF7EC1"/>
    <w:rsid val="00C30C45"/>
    <w:rsid val="00CC56DE"/>
    <w:rsid val="00CD5337"/>
    <w:rsid val="00D69916"/>
    <w:rsid val="00DA49E8"/>
    <w:rsid val="00E20209"/>
    <w:rsid val="00E82A6D"/>
    <w:rsid val="00F42D69"/>
    <w:rsid val="00F60388"/>
    <w:rsid val="017C5C5D"/>
    <w:rsid val="01C3EE6F"/>
    <w:rsid val="0204B4DD"/>
    <w:rsid val="0216C74F"/>
    <w:rsid val="02AE5A77"/>
    <w:rsid val="02C6631D"/>
    <w:rsid val="02CD4314"/>
    <w:rsid val="02EC5875"/>
    <w:rsid val="034EB5C6"/>
    <w:rsid val="0360602A"/>
    <w:rsid val="03B4D1D3"/>
    <w:rsid val="03D895B7"/>
    <w:rsid val="0430D198"/>
    <w:rsid val="044518A5"/>
    <w:rsid val="04A109E5"/>
    <w:rsid val="04DB1D16"/>
    <w:rsid val="04DB8F0F"/>
    <w:rsid val="0533F86B"/>
    <w:rsid val="055F933C"/>
    <w:rsid val="05628900"/>
    <w:rsid val="05AFEBAF"/>
    <w:rsid val="05CC29F5"/>
    <w:rsid val="05D2467B"/>
    <w:rsid val="05DE0090"/>
    <w:rsid val="060C318F"/>
    <w:rsid val="06323AC8"/>
    <w:rsid val="063B1C86"/>
    <w:rsid val="067BE1A6"/>
    <w:rsid val="067D2C9B"/>
    <w:rsid val="06815B5F"/>
    <w:rsid val="06876767"/>
    <w:rsid val="06AB5C5E"/>
    <w:rsid val="06ACDF91"/>
    <w:rsid val="074D2127"/>
    <w:rsid val="07BE8FF0"/>
    <w:rsid val="07C90943"/>
    <w:rsid val="0835DEE7"/>
    <w:rsid val="08442A44"/>
    <w:rsid val="08B6EE41"/>
    <w:rsid val="08CE911F"/>
    <w:rsid val="08FD9AD8"/>
    <w:rsid val="092BCB96"/>
    <w:rsid val="093FB2B1"/>
    <w:rsid val="0965CA3F"/>
    <w:rsid val="0984008F"/>
    <w:rsid val="09BEAB25"/>
    <w:rsid val="09C20ADE"/>
    <w:rsid val="09FDAE4D"/>
    <w:rsid val="0A134AB9"/>
    <w:rsid val="0A324D48"/>
    <w:rsid val="0A3A4FA2"/>
    <w:rsid val="0A4A9EBA"/>
    <w:rsid val="0A55F8C9"/>
    <w:rsid val="0AA5F603"/>
    <w:rsid val="0AB5F446"/>
    <w:rsid val="0BA3BD59"/>
    <w:rsid val="0BAAC5CB"/>
    <w:rsid val="0BE9013A"/>
    <w:rsid val="0C54DF41"/>
    <w:rsid val="0CE3B808"/>
    <w:rsid val="0CE8FAB7"/>
    <w:rsid val="0D2BB668"/>
    <w:rsid val="0E2324E0"/>
    <w:rsid val="0E33754A"/>
    <w:rsid val="0EA846CD"/>
    <w:rsid val="0EC45216"/>
    <w:rsid val="0F0CF4C2"/>
    <w:rsid val="0F1D874C"/>
    <w:rsid val="0F91B468"/>
    <w:rsid val="0FA10F22"/>
    <w:rsid val="0FBAE360"/>
    <w:rsid val="0FC19E4C"/>
    <w:rsid val="0FE824EC"/>
    <w:rsid val="0FF25CF9"/>
    <w:rsid val="102F4B83"/>
    <w:rsid val="103C89AC"/>
    <w:rsid val="106AFD0A"/>
    <w:rsid val="107A65E9"/>
    <w:rsid val="10C9FCB7"/>
    <w:rsid val="10CE5533"/>
    <w:rsid val="10E1D832"/>
    <w:rsid val="110BD88F"/>
    <w:rsid val="11F1A701"/>
    <w:rsid val="124A2CAF"/>
    <w:rsid val="12BC4350"/>
    <w:rsid val="134BA85C"/>
    <w:rsid val="13A11840"/>
    <w:rsid val="13DAAC47"/>
    <w:rsid val="14049860"/>
    <w:rsid val="147FEDA2"/>
    <w:rsid val="148064B1"/>
    <w:rsid val="1494E01E"/>
    <w:rsid val="14D24B20"/>
    <w:rsid val="14E8C950"/>
    <w:rsid val="14E92101"/>
    <w:rsid val="15091230"/>
    <w:rsid val="1552DDBC"/>
    <w:rsid val="157DC142"/>
    <w:rsid val="15986C93"/>
    <w:rsid val="159CFB95"/>
    <w:rsid val="15DE1E1F"/>
    <w:rsid val="1656E9A3"/>
    <w:rsid val="165E1ACC"/>
    <w:rsid val="1686C301"/>
    <w:rsid val="169B9193"/>
    <w:rsid val="16D63EF4"/>
    <w:rsid val="177E9624"/>
    <w:rsid val="178A1D28"/>
    <w:rsid val="179AA371"/>
    <w:rsid val="17CEF4BC"/>
    <w:rsid val="17F7F5D3"/>
    <w:rsid val="17F8B138"/>
    <w:rsid val="185411C8"/>
    <w:rsid val="185C53F4"/>
    <w:rsid val="187C5747"/>
    <w:rsid val="18A3DA30"/>
    <w:rsid val="18AE3B2E"/>
    <w:rsid val="18BF1510"/>
    <w:rsid val="1952C55A"/>
    <w:rsid val="197214DD"/>
    <w:rsid val="19F98333"/>
    <w:rsid val="1A4CD4E1"/>
    <w:rsid val="1A5D9F1F"/>
    <w:rsid val="1A9746D5"/>
    <w:rsid val="1A9CB3DB"/>
    <w:rsid val="1AB6DC85"/>
    <w:rsid val="1B04BA7D"/>
    <w:rsid val="1B054545"/>
    <w:rsid val="1B26B4D6"/>
    <w:rsid val="1B2813DD"/>
    <w:rsid val="1B5A35E3"/>
    <w:rsid val="1B5E65BD"/>
    <w:rsid val="1B64A05E"/>
    <w:rsid val="1B873510"/>
    <w:rsid val="1BB7D624"/>
    <w:rsid val="1BEBE293"/>
    <w:rsid val="1C04EB4E"/>
    <w:rsid val="1C31E85F"/>
    <w:rsid val="1C3DBC25"/>
    <w:rsid val="1C6EAA7A"/>
    <w:rsid val="1C717336"/>
    <w:rsid val="1C8342A1"/>
    <w:rsid val="1C97870D"/>
    <w:rsid val="1CCC6034"/>
    <w:rsid val="1CDD017A"/>
    <w:rsid val="1DC6DB26"/>
    <w:rsid val="1E0EF784"/>
    <w:rsid val="1E2154E7"/>
    <w:rsid val="1E415E21"/>
    <w:rsid val="1E693578"/>
    <w:rsid val="1EDA6E88"/>
    <w:rsid val="1F449C7D"/>
    <w:rsid val="1F9F3838"/>
    <w:rsid val="1FC4D3AA"/>
    <w:rsid val="1FD667F2"/>
    <w:rsid val="20200CE0"/>
    <w:rsid val="202DAF96"/>
    <w:rsid val="20368E4D"/>
    <w:rsid val="2083724A"/>
    <w:rsid val="209220BF"/>
    <w:rsid val="20D967F9"/>
    <w:rsid val="21342996"/>
    <w:rsid val="218CF4BA"/>
    <w:rsid val="21DC720F"/>
    <w:rsid val="21DD0892"/>
    <w:rsid val="226741E0"/>
    <w:rsid val="229A5F66"/>
    <w:rsid val="22EB44DE"/>
    <w:rsid val="22EC6B25"/>
    <w:rsid val="237ABA5D"/>
    <w:rsid val="23928B8C"/>
    <w:rsid val="240DE78B"/>
    <w:rsid val="24382CE1"/>
    <w:rsid val="24ED31D5"/>
    <w:rsid val="254A7D4A"/>
    <w:rsid val="25E6C866"/>
    <w:rsid val="2604F65A"/>
    <w:rsid val="264D634C"/>
    <w:rsid val="26578B1C"/>
    <w:rsid val="267D88DB"/>
    <w:rsid val="26845388"/>
    <w:rsid val="26918BD5"/>
    <w:rsid val="26CC916E"/>
    <w:rsid val="26CD72E4"/>
    <w:rsid val="26F7E6B1"/>
    <w:rsid val="2745184D"/>
    <w:rsid val="2747A07C"/>
    <w:rsid val="27ED4319"/>
    <w:rsid val="2836DB53"/>
    <w:rsid val="2848C67D"/>
    <w:rsid val="2895507C"/>
    <w:rsid val="28FEA12D"/>
    <w:rsid val="291472F0"/>
    <w:rsid val="29676BEF"/>
    <w:rsid val="2B1CED2F"/>
    <w:rsid val="2B3CEB86"/>
    <w:rsid val="2B4C1A03"/>
    <w:rsid val="2B5C3B77"/>
    <w:rsid val="2B7EDAF2"/>
    <w:rsid val="2B8C7A57"/>
    <w:rsid val="2BCE2F42"/>
    <w:rsid val="2C0FF043"/>
    <w:rsid val="2C263FB9"/>
    <w:rsid val="2C5FB380"/>
    <w:rsid val="2C8D823E"/>
    <w:rsid val="2C8E8151"/>
    <w:rsid val="2D46A3FE"/>
    <w:rsid val="2DDAF6D5"/>
    <w:rsid val="2E0DD209"/>
    <w:rsid val="2E2C7A49"/>
    <w:rsid val="2E3D1310"/>
    <w:rsid val="2E62B476"/>
    <w:rsid val="2E9F87D1"/>
    <w:rsid val="2F3D99C6"/>
    <w:rsid val="2F43F980"/>
    <w:rsid val="2F453D04"/>
    <w:rsid val="2F60A302"/>
    <w:rsid val="2F6FA15B"/>
    <w:rsid val="2FA51805"/>
    <w:rsid val="301FD2E7"/>
    <w:rsid val="306078EF"/>
    <w:rsid val="3063E4E8"/>
    <w:rsid val="307A177D"/>
    <w:rsid val="30D2B33A"/>
    <w:rsid val="311E27FD"/>
    <w:rsid val="31413F7B"/>
    <w:rsid val="318A0CC6"/>
    <w:rsid val="31A744DA"/>
    <w:rsid val="31B3183B"/>
    <w:rsid val="3238F12D"/>
    <w:rsid val="324E7E83"/>
    <w:rsid val="325BBF69"/>
    <w:rsid val="32E8CCBD"/>
    <w:rsid val="3356C23F"/>
    <w:rsid val="338769E7"/>
    <w:rsid val="3404EC73"/>
    <w:rsid val="34A6253C"/>
    <w:rsid val="34D5791C"/>
    <w:rsid val="35392B9A"/>
    <w:rsid val="354AAD90"/>
    <w:rsid val="3570ED37"/>
    <w:rsid val="35B1312B"/>
    <w:rsid val="35C25461"/>
    <w:rsid val="35D0A2D4"/>
    <w:rsid val="35F2CDC2"/>
    <w:rsid val="3649BD88"/>
    <w:rsid val="3680FEFA"/>
    <w:rsid val="36B330B5"/>
    <w:rsid val="36FC3207"/>
    <w:rsid val="37012A35"/>
    <w:rsid val="37330FF5"/>
    <w:rsid val="375EC455"/>
    <w:rsid val="37698A77"/>
    <w:rsid val="37A906AD"/>
    <w:rsid val="37ADDA9A"/>
    <w:rsid val="37B149F3"/>
    <w:rsid val="37B47E49"/>
    <w:rsid val="37DA7900"/>
    <w:rsid val="3803EBDD"/>
    <w:rsid val="380EA28C"/>
    <w:rsid val="3811F7D0"/>
    <w:rsid val="38324612"/>
    <w:rsid val="3869889D"/>
    <w:rsid val="38D91CBC"/>
    <w:rsid val="38E2CAD5"/>
    <w:rsid val="38F2AAE0"/>
    <w:rsid val="39BBA36D"/>
    <w:rsid val="39FEBC10"/>
    <w:rsid val="3A31A475"/>
    <w:rsid val="3A6B0EF0"/>
    <w:rsid val="3ABDE1B0"/>
    <w:rsid val="3B58FEA8"/>
    <w:rsid val="3B72598B"/>
    <w:rsid val="3BD8629D"/>
    <w:rsid val="3C280E49"/>
    <w:rsid val="3C9BF77F"/>
    <w:rsid val="3C9E28EC"/>
    <w:rsid val="3DA797D5"/>
    <w:rsid val="3DB46E83"/>
    <w:rsid val="3DB788BB"/>
    <w:rsid val="3DE0B095"/>
    <w:rsid val="3E09726D"/>
    <w:rsid val="3E4B1C1F"/>
    <w:rsid val="3E87AF4A"/>
    <w:rsid val="3EFE56CF"/>
    <w:rsid val="3F40BADA"/>
    <w:rsid val="402E49A4"/>
    <w:rsid val="40381048"/>
    <w:rsid val="406AB936"/>
    <w:rsid val="408528F1"/>
    <w:rsid val="40BE050A"/>
    <w:rsid val="40D38C91"/>
    <w:rsid val="40DE790C"/>
    <w:rsid val="40E865D7"/>
    <w:rsid val="41A92530"/>
    <w:rsid val="4238901E"/>
    <w:rsid val="426CBB2E"/>
    <w:rsid val="429ED7C8"/>
    <w:rsid val="42B62402"/>
    <w:rsid val="432E93AB"/>
    <w:rsid val="437B0599"/>
    <w:rsid val="442E331F"/>
    <w:rsid val="44746435"/>
    <w:rsid val="447C960F"/>
    <w:rsid val="448B1ACF"/>
    <w:rsid val="4493E56A"/>
    <w:rsid val="453A1708"/>
    <w:rsid val="455C2DD2"/>
    <w:rsid val="4571F311"/>
    <w:rsid val="4573898C"/>
    <w:rsid val="457FAAA9"/>
    <w:rsid val="45EADF0F"/>
    <w:rsid val="45F7762E"/>
    <w:rsid val="463B4A21"/>
    <w:rsid val="464D3DAB"/>
    <w:rsid val="467C8DBA"/>
    <w:rsid val="46E45DAF"/>
    <w:rsid val="46ED38B9"/>
    <w:rsid val="4724B97B"/>
    <w:rsid val="47301EBF"/>
    <w:rsid val="47338154"/>
    <w:rsid val="474A1AEE"/>
    <w:rsid val="47ACB066"/>
    <w:rsid val="47F35E52"/>
    <w:rsid val="47FB6B8B"/>
    <w:rsid val="48B14D60"/>
    <w:rsid val="48C4BFFC"/>
    <w:rsid val="493B4C6D"/>
    <w:rsid val="49BF5E6B"/>
    <w:rsid val="4A4680D3"/>
    <w:rsid val="4A78F33D"/>
    <w:rsid val="4B3A5B14"/>
    <w:rsid val="4BB7D8FA"/>
    <w:rsid val="4BD6803E"/>
    <w:rsid val="4C0E849F"/>
    <w:rsid val="4C230EEE"/>
    <w:rsid val="4C444F25"/>
    <w:rsid val="4CA22C0F"/>
    <w:rsid val="4CC2453B"/>
    <w:rsid val="4CDBD5B9"/>
    <w:rsid val="4D2B5D69"/>
    <w:rsid val="4D440A12"/>
    <w:rsid val="4D79AAB7"/>
    <w:rsid val="4D86CF34"/>
    <w:rsid val="4E69D474"/>
    <w:rsid val="4EBCCD4D"/>
    <w:rsid val="4EE0D1C5"/>
    <w:rsid val="4F54A77D"/>
    <w:rsid val="4F6D747C"/>
    <w:rsid val="4F72D5CA"/>
    <w:rsid val="4F9CE418"/>
    <w:rsid val="4FDAFCB9"/>
    <w:rsid val="4FDAFFDD"/>
    <w:rsid val="4FE727A9"/>
    <w:rsid val="502CF482"/>
    <w:rsid val="507DAF92"/>
    <w:rsid val="50A75876"/>
    <w:rsid val="51649510"/>
    <w:rsid val="5193CC71"/>
    <w:rsid val="51C5C81C"/>
    <w:rsid val="524696E9"/>
    <w:rsid val="52AAC7B7"/>
    <w:rsid val="52F6E476"/>
    <w:rsid val="53194280"/>
    <w:rsid val="536C3B79"/>
    <w:rsid val="538CBC13"/>
    <w:rsid val="53E0A826"/>
    <w:rsid val="541CC73B"/>
    <w:rsid val="54728265"/>
    <w:rsid val="547BDCDE"/>
    <w:rsid val="54D5D112"/>
    <w:rsid val="54E689E2"/>
    <w:rsid val="5562266B"/>
    <w:rsid val="5563CE26"/>
    <w:rsid val="556EBC7B"/>
    <w:rsid val="5588C1C4"/>
    <w:rsid val="559515AF"/>
    <w:rsid val="55AF844D"/>
    <w:rsid val="55DD322C"/>
    <w:rsid val="560ACD6C"/>
    <w:rsid val="561C6E7F"/>
    <w:rsid val="566D9DBF"/>
    <w:rsid val="57203802"/>
    <w:rsid val="572986E9"/>
    <w:rsid val="576ADBD8"/>
    <w:rsid val="57A0B76C"/>
    <w:rsid val="57AF59F0"/>
    <w:rsid val="57F98C88"/>
    <w:rsid val="587A2A88"/>
    <w:rsid val="58925DD8"/>
    <w:rsid val="58F9D065"/>
    <w:rsid val="58FB55C8"/>
    <w:rsid val="592AEE4E"/>
    <w:rsid val="5960EDA3"/>
    <w:rsid val="596ED4D3"/>
    <w:rsid val="59C94269"/>
    <w:rsid val="59ED3B85"/>
    <w:rsid val="59F245C3"/>
    <w:rsid val="5A4159E0"/>
    <w:rsid val="5A5E78F1"/>
    <w:rsid val="5AA95587"/>
    <w:rsid val="5AE806B2"/>
    <w:rsid val="5B1CE220"/>
    <w:rsid val="5B561218"/>
    <w:rsid val="5B79D04B"/>
    <w:rsid val="5BB23576"/>
    <w:rsid val="5C2511CC"/>
    <w:rsid val="5C38F5D8"/>
    <w:rsid val="5C5FE4B3"/>
    <w:rsid val="5C6F07E4"/>
    <w:rsid val="5CB2BC89"/>
    <w:rsid val="5CFF0268"/>
    <w:rsid val="5D32B727"/>
    <w:rsid val="5DB33C1D"/>
    <w:rsid val="5DEAE789"/>
    <w:rsid val="5DF31465"/>
    <w:rsid val="5E5FB111"/>
    <w:rsid val="5E636C8E"/>
    <w:rsid val="5E943B65"/>
    <w:rsid val="5ECB8181"/>
    <w:rsid val="5ED375BF"/>
    <w:rsid val="5FBE0B6A"/>
    <w:rsid val="60370853"/>
    <w:rsid val="603B5B87"/>
    <w:rsid val="604CA72B"/>
    <w:rsid val="60EA0D51"/>
    <w:rsid val="61C6EE8D"/>
    <w:rsid val="62160242"/>
    <w:rsid val="625D5A1F"/>
    <w:rsid val="62605930"/>
    <w:rsid val="62605E47"/>
    <w:rsid val="6279D373"/>
    <w:rsid val="62F098BB"/>
    <w:rsid val="63621A52"/>
    <w:rsid val="636590A9"/>
    <w:rsid val="6376937C"/>
    <w:rsid val="6387C144"/>
    <w:rsid val="639AD0CE"/>
    <w:rsid val="63BB8310"/>
    <w:rsid val="63CB3F54"/>
    <w:rsid val="63D031E9"/>
    <w:rsid val="642BA655"/>
    <w:rsid val="64DE5474"/>
    <w:rsid val="64E42A83"/>
    <w:rsid val="6568C568"/>
    <w:rsid val="65B0DFBB"/>
    <w:rsid val="65C586B2"/>
    <w:rsid val="66516E60"/>
    <w:rsid val="667D9A6B"/>
    <w:rsid val="66AA06F0"/>
    <w:rsid val="66DEAE15"/>
    <w:rsid val="66E48251"/>
    <w:rsid val="67F9AE30"/>
    <w:rsid val="68AEA272"/>
    <w:rsid val="68CCEFC0"/>
    <w:rsid val="690C110A"/>
    <w:rsid val="690EE557"/>
    <w:rsid val="6994B9CD"/>
    <w:rsid val="69F6E40A"/>
    <w:rsid val="6A048DB6"/>
    <w:rsid val="6A66F510"/>
    <w:rsid val="6A83E658"/>
    <w:rsid val="6AA2F9C7"/>
    <w:rsid val="6AA71D9B"/>
    <w:rsid val="6AC01747"/>
    <w:rsid val="6AC289A6"/>
    <w:rsid val="6B0492E0"/>
    <w:rsid val="6B0EFC0C"/>
    <w:rsid val="6BACB22F"/>
    <w:rsid val="6BB8FC04"/>
    <w:rsid val="6BEDB5CC"/>
    <w:rsid val="6C5621CB"/>
    <w:rsid val="6D50BE36"/>
    <w:rsid val="6D810C0C"/>
    <w:rsid val="6DC22289"/>
    <w:rsid val="6DF35DBC"/>
    <w:rsid val="6DF67D74"/>
    <w:rsid val="6E568790"/>
    <w:rsid val="6E6F91E4"/>
    <w:rsid val="6E9BBE4C"/>
    <w:rsid val="6F313EC2"/>
    <w:rsid val="6FBD10E0"/>
    <w:rsid val="703517AA"/>
    <w:rsid val="7052A685"/>
    <w:rsid val="705DBB07"/>
    <w:rsid val="70996D95"/>
    <w:rsid val="709FC69C"/>
    <w:rsid val="70C98641"/>
    <w:rsid val="7126DDA0"/>
    <w:rsid val="712A506B"/>
    <w:rsid val="713B7825"/>
    <w:rsid val="71A5C7CC"/>
    <w:rsid val="71AFB09E"/>
    <w:rsid val="71F50757"/>
    <w:rsid val="720517C7"/>
    <w:rsid val="720D200D"/>
    <w:rsid val="721A51D4"/>
    <w:rsid val="72B4EF3E"/>
    <w:rsid val="7352D975"/>
    <w:rsid val="73B14E1E"/>
    <w:rsid val="73C1E272"/>
    <w:rsid val="73F06E2F"/>
    <w:rsid val="7476D5FB"/>
    <w:rsid val="7485B2C5"/>
    <w:rsid val="74885B90"/>
    <w:rsid val="7489392E"/>
    <w:rsid val="74B629BA"/>
    <w:rsid val="74B6EE81"/>
    <w:rsid val="74DD57BB"/>
    <w:rsid val="76307664"/>
    <w:rsid val="7651BDC1"/>
    <w:rsid val="7659481C"/>
    <w:rsid val="766E7AF4"/>
    <w:rsid val="76782ECB"/>
    <w:rsid val="767D577F"/>
    <w:rsid val="76BF4D03"/>
    <w:rsid val="76EC7BBD"/>
    <w:rsid val="770C92B2"/>
    <w:rsid val="7732855C"/>
    <w:rsid val="777E2B55"/>
    <w:rsid val="779B6006"/>
    <w:rsid val="77AD022A"/>
    <w:rsid val="77BF608D"/>
    <w:rsid val="77E44FEE"/>
    <w:rsid val="78FD00A6"/>
    <w:rsid val="7A02AD09"/>
    <w:rsid val="7A67F1E4"/>
    <w:rsid val="7ACB8899"/>
    <w:rsid val="7B11CC85"/>
    <w:rsid val="7B1F1E31"/>
    <w:rsid val="7B316D2D"/>
    <w:rsid val="7B3353FC"/>
    <w:rsid val="7B35A87D"/>
    <w:rsid val="7C47DEFE"/>
    <w:rsid val="7CD5D0E5"/>
    <w:rsid val="7D25F456"/>
    <w:rsid val="7DBD699C"/>
    <w:rsid val="7DC1FC51"/>
    <w:rsid val="7DD071DF"/>
    <w:rsid val="7E07FAC9"/>
    <w:rsid val="7E2722F0"/>
    <w:rsid val="7E2BACB9"/>
    <w:rsid val="7E6D6F28"/>
    <w:rsid val="7EE49FC7"/>
    <w:rsid val="7F266D45"/>
    <w:rsid val="7F297554"/>
    <w:rsid val="7F2C63B9"/>
    <w:rsid val="7F8E7A85"/>
    <w:rsid val="7F9055F0"/>
    <w:rsid val="7FC6B12E"/>
    <w:rsid val="7FF9C3C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nl-NL" w:eastAsia="en-US" w:bidi="ar-SA"/>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table" w:styleId="Tabelraster">
    <w:name w:val="Table Grid"/>
    <w:basedOn w:val="Standaardtabe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B70698"/>
  </w:style>
  <w:style w:type="paragraph" w:styleId="Lijstalinea">
    <w:name w:val="List Paragraph"/>
    <w:qFormat/>
    <w:basedOn w:val="Standaard"/>
    <w:uiPriority w:val="34"/>
    <w:rsid w:val="00B70698"/>
    <w:pPr>
      <w:ind w:left="720"/>
      <w:contextualSpacing/>
    </w:pPr>
  </w:style>
  <w:style w:type="paragraph" w:styleId="Geenafstand">
    <w:name w:val="No Spacing"/>
    <w:qFormat/>
    <w:uiPriority w:val="1"/>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cs="Segoe UI" w:hAnsi="Segoe UI"/>
      <w:sz w:val="18"/>
      <w:szCs w:val="18"/>
    </w:rPr>
  </w:style>
  <w:style w:type="character" w:styleId="BallontekstChar">
    <w:name w:val="Ballontekst Char"/>
    <w:basedOn w:val="Standaardalinea-lettertype"/>
    <w:link w:val="Ballontekst"/>
    <w:uiPriority w:val="99"/>
    <w:semiHidden/>
    <w:rsid w:val="00440FCC"/>
    <w:rPr>
      <w:rFonts w:ascii="Segoe UI" w:cs="Segoe UI" w:hAnsi="Segoe UI"/>
      <w:sz w:val="18"/>
      <w:szCs w:val="18"/>
    </w:rPr>
  </w:style>
  <w:style w:type="table" w:styleId="Tabelraster1">
    <w:name w:val="Tabelraster1"/>
    <w:basedOn w:val="Standaardtabe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next w:val="Tabelraster"/>
    <w:uiPriority w:val="39"/>
    <w:rsid w:val="00E20209"/>
  </w:style>
  <w:style w:type="character" w:styleId="Hyperlink">
    <w:name w:val="Hyperlink"/>
    <w:basedOn w:val="Standaardalinea-lettertype"/>
    <w:uiPriority w:val="99"/>
    <w:unhideWhenUsed/>
    <w:rPr>
      <w:u w:val="single"/>
      <w:color w:val="0563C1"/>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8"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image" Target="media/image9.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23"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22" Type="http://schemas.openxmlformats.org/officeDocument/2006/relationships/fontTable" Target="fontTable.xml"/><Relationship Id="R1095089343d0497d" Type="http://schemas.openxmlformats.org/officeDocument/2006/relationships/hyperlink" Target="mailto:jcmaljaars@jandebakkerschool.nl" TargetMode="External"/><Relationship Id="Raa8ebbe2dc384c02" Type="http://schemas.openxmlformats.org/officeDocument/2006/relationships/image" Target="/media/image8.png"/><Relationship Id="R1ead25a0ae054aa5" Type="http://schemas.openxmlformats.org/officeDocument/2006/relationships/image" Target="/media/image9.png"/><Relationship Id="R5159b296ff3f4b7d" Type="http://schemas.openxmlformats.org/officeDocument/2006/relationships/image" Target="/media/imageb.png"/><Relationship Id="Rc6ac080a789748f4" Type="http://schemas.openxmlformats.org/officeDocument/2006/relationships/image" Target="/media/imagec.png"/><Relationship Id="R29873e336e744301" Type="http://schemas.openxmlformats.org/officeDocument/2006/relationships/image" Target="/media/imaged.png"/><Relationship Id="R95b6a56e36994dcb" Type="http://schemas.openxmlformats.org/officeDocument/2006/relationships/image" Target="/media/image9.jpg"/><Relationship Id="R24712544b2d24d3b" Type="http://schemas.openxmlformats.org/officeDocument/2006/relationships/image" Target="/media/imagef.jpg"/><Relationship Id="Rde5dceca1d114a41" Type="http://schemas.openxmlformats.org/officeDocument/2006/relationships/image" Target="/media/image10.jpg"/><Relationship Id="R8c9b7f210de0488f" Type="http://schemas.openxmlformats.org/officeDocument/2006/relationships/image" Target="/media/image11.jpg"/><Relationship Id="R987cc9500ca6404f" Type="http://schemas.openxmlformats.org/officeDocument/2006/relationships/image" Target="/media/image12.jpg"/><Relationship Id="Rd99115e9fc5744f5" Type="http://schemas.openxmlformats.org/officeDocument/2006/relationships/image" Target="/media/image13.jpg"/><Relationship Id="rId744302" Type="http://schemas.openxmlformats.org/officeDocument/2006/relationships/image" Target="media/image10.jpeg"/><Relationship Id="rId744303" Type="http://schemas.openxmlformats.org/officeDocument/2006/relationships/image" Target="media/image9.jpeg"/><Relationship Id="rId744304" Type="http://schemas.openxmlformats.org/officeDocument/2006/relationships/image" Target="media/image2.png"/><Relationship Id="rId744305"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Een nieuw document maken." ma:contentTypeScope="" ma:versionID="fe4f14a3db96aedb464cbe00304a1ae1">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01d47d0a4ea276115db5b9294d0f687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7EF16-9243-47A3-8466-2261A546E226}">
  <ds:schemaRefs>
    <ds:schemaRef ds:uri="http://schemas.openxmlformats.org/package/2006/metadata/core-properties"/>
    <ds:schemaRef ds:uri="http://schemas.microsoft.com/office/2006/documentManagement/types"/>
    <ds:schemaRef ds:uri="7e1740a1-44de-4182-a63c-98f87e0fc201"/>
    <ds:schemaRef ds:uri="cee53be0-2040-4fd1-96af-6019e5ce975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A7DFD4-D61C-4AD7-B877-8BAB9633AEFD}">
  <ds:schemaRefs>
    <ds:schemaRef ds:uri="http://schemas.microsoft.com/sharepoint/v3/contenttype/forms"/>
  </ds:schemaRefs>
</ds:datastoreItem>
</file>

<file path=customXml/itemProps3.xml><?xml version="1.0" encoding="utf-8"?>
<ds:datastoreItem xmlns:ds="http://schemas.openxmlformats.org/officeDocument/2006/customXml" ds:itemID="{AB6CB8C6-31BB-45FE-9F84-78064504A1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F57165BD</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Boele</dc:creator>
  <cp:keywords/>
  <dc:description/>
  <cp:lastModifiedBy>J.C. Maljaars</cp:lastModifiedBy>
  <cp:revision>8</cp:revision>
  <cp:lastPrinted>2020-03-16T13:43:00Z</cp:lastPrinted>
  <dcterms:created xsi:type="dcterms:W3CDTF">2020-03-21T11:55:00Z</dcterms:created>
  <dcterms:modified xsi:type="dcterms:W3CDTF">2020-05-12T11:28:29Z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